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DA2" w:rsidRPr="00E139AB" w:rsidRDefault="00480DA2" w:rsidP="00480DA2">
      <w:pPr>
        <w:jc w:val="center"/>
        <w:rPr>
          <w:rFonts w:asciiTheme="minorEastAsia" w:hAnsiTheme="minorEastAsia" w:cs="ＭＳ ゴシック"/>
          <w:color w:val="000000" w:themeColor="text1"/>
          <w:sz w:val="24"/>
        </w:rPr>
      </w:pPr>
      <w:r w:rsidRPr="00E139AB">
        <w:rPr>
          <w:rFonts w:asciiTheme="minorEastAsia" w:hAnsiTheme="minorEastAsia" w:cs="ＭＳ ゴシック" w:hint="eastAsia"/>
          <w:color w:val="000000" w:themeColor="text1"/>
          <w:sz w:val="24"/>
        </w:rPr>
        <w:t>令和</w:t>
      </w:r>
      <w:r w:rsidR="00C03ACD" w:rsidRPr="00E139AB">
        <w:rPr>
          <w:rFonts w:asciiTheme="minorEastAsia" w:hAnsiTheme="minorEastAsia" w:cs="ＭＳ ゴシック" w:hint="eastAsia"/>
          <w:color w:val="000000" w:themeColor="text1"/>
          <w:sz w:val="24"/>
        </w:rPr>
        <w:t>６</w:t>
      </w:r>
      <w:r w:rsidRPr="00E139AB">
        <w:rPr>
          <w:rFonts w:asciiTheme="minorEastAsia" w:hAnsiTheme="minorEastAsia" w:cs="ＭＳ ゴシック" w:hint="eastAsia"/>
          <w:color w:val="000000" w:themeColor="text1"/>
          <w:sz w:val="24"/>
        </w:rPr>
        <w:t>年度ヘルステックを核とした健康まちづくりプロジェクトにおける</w:t>
      </w:r>
    </w:p>
    <w:p w:rsidR="00000610" w:rsidRPr="00E139AB" w:rsidRDefault="00480DA2" w:rsidP="00480DA2">
      <w:pPr>
        <w:jc w:val="center"/>
        <w:rPr>
          <w:rFonts w:hAnsi="ＭＳ 明朝" w:cs="ＭＳ ゴシック"/>
          <w:b/>
          <w:color w:val="000000" w:themeColor="text1"/>
        </w:rPr>
      </w:pPr>
      <w:r w:rsidRPr="00E139AB">
        <w:rPr>
          <w:rFonts w:asciiTheme="minorEastAsia" w:hAnsiTheme="minorEastAsia" w:cs="ＭＳ ゴシック" w:hint="eastAsia"/>
          <w:color w:val="000000" w:themeColor="text1"/>
          <w:sz w:val="24"/>
        </w:rPr>
        <w:t>ＩｏＴを活用したみまもりサービス事業</w:t>
      </w:r>
      <w:r w:rsidR="008C7C00" w:rsidRPr="00E139AB">
        <w:rPr>
          <w:rFonts w:asciiTheme="minorEastAsia" w:hAnsiTheme="minorEastAsia" w:cs="ＭＳ ゴシック" w:hint="eastAsia"/>
          <w:color w:val="000000" w:themeColor="text1"/>
          <w:sz w:val="24"/>
        </w:rPr>
        <w:t>の</w:t>
      </w:r>
      <w:r w:rsidR="008C7C00" w:rsidRPr="00E139AB">
        <w:rPr>
          <w:rFonts w:hint="eastAsia"/>
          <w:color w:val="000000" w:themeColor="text1"/>
          <w:sz w:val="24"/>
        </w:rPr>
        <w:t>実証に係る</w:t>
      </w:r>
      <w:r w:rsidR="00504D50" w:rsidRPr="00E139AB">
        <w:rPr>
          <w:rFonts w:asciiTheme="minorEastAsia" w:hAnsiTheme="minorEastAsia" w:cs="ＭＳ ゴシック" w:hint="eastAsia"/>
          <w:color w:val="000000" w:themeColor="text1"/>
          <w:sz w:val="24"/>
        </w:rPr>
        <w:t>協力</w:t>
      </w:r>
      <w:r w:rsidR="00000610" w:rsidRPr="00E139AB">
        <w:rPr>
          <w:rFonts w:asciiTheme="minorEastAsia" w:hAnsiTheme="minorEastAsia" w:cs="ＭＳ ゴシック" w:hint="eastAsia"/>
          <w:color w:val="000000" w:themeColor="text1"/>
          <w:sz w:val="24"/>
        </w:rPr>
        <w:t>申込書</w:t>
      </w:r>
    </w:p>
    <w:p w:rsidR="00504D50" w:rsidRPr="00E139AB" w:rsidRDefault="00504D50" w:rsidP="00880CF5">
      <w:pPr>
        <w:jc w:val="left"/>
        <w:rPr>
          <w:rFonts w:hAnsi="ＭＳ 明朝"/>
          <w:color w:val="000000" w:themeColor="text1"/>
        </w:rPr>
      </w:pPr>
    </w:p>
    <w:p w:rsidR="00880CF5" w:rsidRPr="00E139AB" w:rsidRDefault="00880CF5" w:rsidP="00880CF5">
      <w:pPr>
        <w:jc w:val="right"/>
        <w:rPr>
          <w:rFonts w:hAnsi="ＭＳ 明朝"/>
          <w:color w:val="000000" w:themeColor="text1"/>
          <w:lang w:eastAsia="zh-TW"/>
        </w:rPr>
      </w:pPr>
      <w:r w:rsidRPr="00E139AB">
        <w:rPr>
          <w:rFonts w:hAnsi="ＭＳ 明朝" w:cs="ＭＳ 明朝"/>
          <w:color w:val="000000" w:themeColor="text1"/>
        </w:rPr>
        <w:t xml:space="preserve">　　</w:t>
      </w:r>
      <w:r w:rsidR="00D22AE4" w:rsidRPr="00E139AB">
        <w:rPr>
          <w:rFonts w:hAnsi="ＭＳ 明朝" w:cs="ＭＳ 明朝" w:hint="eastAsia"/>
          <w:color w:val="000000" w:themeColor="text1"/>
          <w:lang w:eastAsia="zh-TW"/>
        </w:rPr>
        <w:t>令和</w:t>
      </w:r>
      <w:r w:rsidR="00504D50" w:rsidRPr="00E139AB">
        <w:rPr>
          <w:rFonts w:hAnsi="ＭＳ 明朝" w:cs="ＭＳ 明朝" w:hint="eastAsia"/>
          <w:color w:val="000000" w:themeColor="text1"/>
        </w:rPr>
        <w:t>６</w:t>
      </w:r>
      <w:r w:rsidRPr="00E139AB">
        <w:rPr>
          <w:rFonts w:hAnsi="ＭＳ 明朝" w:cs="ＭＳ 明朝"/>
          <w:color w:val="000000" w:themeColor="text1"/>
          <w:lang w:eastAsia="zh-TW"/>
        </w:rPr>
        <w:t>年　　月　　日</w:t>
      </w:r>
    </w:p>
    <w:p w:rsidR="00504D50" w:rsidRPr="00E139AB" w:rsidRDefault="00504D50" w:rsidP="00880CF5">
      <w:pPr>
        <w:jc w:val="left"/>
        <w:rPr>
          <w:rFonts w:eastAsia="PMingLiU"/>
          <w:color w:val="000000" w:themeColor="text1"/>
          <w:lang w:eastAsia="zh-TW"/>
        </w:rPr>
      </w:pPr>
    </w:p>
    <w:p w:rsidR="00880CF5" w:rsidRPr="00E139AB" w:rsidRDefault="00880CF5" w:rsidP="00880CF5">
      <w:pPr>
        <w:jc w:val="left"/>
        <w:rPr>
          <w:rFonts w:cs="ＭＳ 明朝"/>
          <w:color w:val="000000" w:themeColor="text1"/>
          <w:lang w:eastAsia="zh-TW"/>
        </w:rPr>
      </w:pPr>
      <w:r w:rsidRPr="00E139AB">
        <w:rPr>
          <w:rFonts w:cs="ＭＳ 明朝"/>
          <w:color w:val="000000" w:themeColor="text1"/>
          <w:lang w:eastAsia="zh-TW"/>
        </w:rPr>
        <w:t xml:space="preserve">　青　森　市　長　様</w:t>
      </w:r>
    </w:p>
    <w:p w:rsidR="00504D50" w:rsidRPr="00E139AB" w:rsidRDefault="00504D50" w:rsidP="00880CF5">
      <w:pPr>
        <w:jc w:val="left"/>
        <w:rPr>
          <w:rFonts w:eastAsia="PMingLiU"/>
          <w:color w:val="000000" w:themeColor="text1"/>
          <w:lang w:eastAsia="zh-TW"/>
        </w:rPr>
      </w:pPr>
    </w:p>
    <w:p w:rsidR="00880CF5" w:rsidRPr="00E139AB" w:rsidRDefault="00880CF5" w:rsidP="00880CF5">
      <w:pPr>
        <w:jc w:val="left"/>
        <w:rPr>
          <w:color w:val="000000" w:themeColor="text1"/>
        </w:rPr>
      </w:pPr>
      <w:r w:rsidRPr="00E139AB">
        <w:rPr>
          <w:rFonts w:cs="ＭＳ 明朝"/>
          <w:color w:val="000000" w:themeColor="text1"/>
          <w:lang w:eastAsia="zh-TW"/>
        </w:rPr>
        <w:t xml:space="preserve">　</w:t>
      </w:r>
      <w:r w:rsidR="00E63F59" w:rsidRPr="00E139AB">
        <w:rPr>
          <w:rFonts w:cs="ＭＳ 明朝" w:hint="eastAsia"/>
          <w:color w:val="000000" w:themeColor="text1"/>
        </w:rPr>
        <w:t>ＩｏＴを活用した</w:t>
      </w:r>
      <w:r w:rsidR="008C7C00" w:rsidRPr="00E139AB">
        <w:rPr>
          <w:rFonts w:cs="ＭＳ 明朝" w:hint="eastAsia"/>
          <w:color w:val="000000" w:themeColor="text1"/>
        </w:rPr>
        <w:t>みまもりサービス</w:t>
      </w:r>
      <w:bookmarkStart w:id="0" w:name="_GoBack"/>
      <w:bookmarkEnd w:id="0"/>
      <w:r w:rsidR="008C7C00" w:rsidRPr="00E139AB">
        <w:rPr>
          <w:rFonts w:cs="ＭＳ 明朝" w:hint="eastAsia"/>
          <w:color w:val="000000" w:themeColor="text1"/>
        </w:rPr>
        <w:t>事業の実証</w:t>
      </w:r>
      <w:r w:rsidR="00676853" w:rsidRPr="00E139AB">
        <w:rPr>
          <w:rFonts w:cs="ＭＳ 明朝"/>
          <w:color w:val="000000" w:themeColor="text1"/>
        </w:rPr>
        <w:t>に</w:t>
      </w:r>
      <w:r w:rsidR="00676853" w:rsidRPr="00E139AB">
        <w:rPr>
          <w:rFonts w:cs="ＭＳ 明朝" w:hint="eastAsia"/>
          <w:color w:val="000000" w:themeColor="text1"/>
        </w:rPr>
        <w:t>協力</w:t>
      </w:r>
      <w:r w:rsidR="00676853" w:rsidRPr="00E139AB">
        <w:rPr>
          <w:rFonts w:cs="ＭＳ 明朝"/>
          <w:color w:val="000000" w:themeColor="text1"/>
        </w:rPr>
        <w:t>を希望しますので、</w:t>
      </w:r>
      <w:r w:rsidR="00676853" w:rsidRPr="00E139AB">
        <w:rPr>
          <w:rFonts w:cs="ＭＳ 明朝" w:hint="eastAsia"/>
          <w:color w:val="000000" w:themeColor="text1"/>
        </w:rPr>
        <w:t>協力</w:t>
      </w:r>
      <w:r w:rsidRPr="00E139AB">
        <w:rPr>
          <w:rFonts w:cs="ＭＳ 明朝"/>
          <w:color w:val="000000" w:themeColor="text1"/>
        </w:rPr>
        <w:t>申込書を提出します。</w:t>
      </w:r>
    </w:p>
    <w:p w:rsidR="00880CF5" w:rsidRPr="00E139AB" w:rsidRDefault="00880CF5" w:rsidP="00880CF5">
      <w:pPr>
        <w:jc w:val="left"/>
        <w:rPr>
          <w:color w:val="000000" w:themeColor="text1"/>
        </w:rPr>
      </w:pPr>
      <w:r w:rsidRPr="00E139AB">
        <w:rPr>
          <w:rFonts w:cs="ＭＳ 明朝"/>
          <w:color w:val="000000" w:themeColor="text1"/>
        </w:rPr>
        <w:t xml:space="preserve">　</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1418"/>
        <w:gridCol w:w="5670"/>
      </w:tblGrid>
      <w:tr w:rsidR="004F3635" w:rsidRPr="00E139AB" w:rsidTr="00504D50">
        <w:trPr>
          <w:trHeight w:val="549"/>
        </w:trPr>
        <w:tc>
          <w:tcPr>
            <w:tcW w:w="1271" w:type="dxa"/>
            <w:vMerge w:val="restart"/>
            <w:vAlign w:val="center"/>
          </w:tcPr>
          <w:p w:rsidR="00880CF5" w:rsidRPr="00E139AB" w:rsidRDefault="00880CF5" w:rsidP="00A27768">
            <w:pPr>
              <w:jc w:val="center"/>
              <w:rPr>
                <w:color w:val="000000" w:themeColor="text1"/>
              </w:rPr>
            </w:pPr>
            <w:r w:rsidRPr="00E139AB">
              <w:rPr>
                <w:rFonts w:cs="ＭＳ 明朝"/>
                <w:color w:val="000000" w:themeColor="text1"/>
              </w:rPr>
              <w:t>申込者</w:t>
            </w:r>
          </w:p>
        </w:tc>
        <w:tc>
          <w:tcPr>
            <w:tcW w:w="1418" w:type="dxa"/>
            <w:vAlign w:val="center"/>
          </w:tcPr>
          <w:p w:rsidR="00880CF5" w:rsidRPr="00E139AB" w:rsidRDefault="00880CF5" w:rsidP="00067856">
            <w:pPr>
              <w:jc w:val="center"/>
              <w:rPr>
                <w:color w:val="000000" w:themeColor="text1"/>
              </w:rPr>
            </w:pPr>
            <w:r w:rsidRPr="00E139AB">
              <w:rPr>
                <w:rFonts w:cs="ＭＳ 明朝"/>
                <w:color w:val="000000" w:themeColor="text1"/>
              </w:rPr>
              <w:t>法人名</w:t>
            </w:r>
          </w:p>
        </w:tc>
        <w:tc>
          <w:tcPr>
            <w:tcW w:w="5670" w:type="dxa"/>
            <w:vAlign w:val="center"/>
          </w:tcPr>
          <w:p w:rsidR="00880CF5" w:rsidRPr="00E139AB" w:rsidRDefault="00880CF5" w:rsidP="00067856">
            <w:pPr>
              <w:rPr>
                <w:color w:val="000000" w:themeColor="text1"/>
              </w:rPr>
            </w:pPr>
          </w:p>
        </w:tc>
      </w:tr>
      <w:tr w:rsidR="004F3635" w:rsidRPr="00E139AB" w:rsidTr="00504D50">
        <w:trPr>
          <w:trHeight w:val="545"/>
        </w:trPr>
        <w:tc>
          <w:tcPr>
            <w:tcW w:w="1271" w:type="dxa"/>
            <w:vMerge/>
            <w:vAlign w:val="center"/>
          </w:tcPr>
          <w:p w:rsidR="00880CF5" w:rsidRPr="00E139AB" w:rsidRDefault="00880CF5" w:rsidP="00067856">
            <w:pPr>
              <w:jc w:val="center"/>
              <w:rPr>
                <w:color w:val="000000" w:themeColor="text1"/>
              </w:rPr>
            </w:pPr>
          </w:p>
        </w:tc>
        <w:tc>
          <w:tcPr>
            <w:tcW w:w="1418" w:type="dxa"/>
            <w:vAlign w:val="center"/>
          </w:tcPr>
          <w:p w:rsidR="00880CF5" w:rsidRPr="00E139AB" w:rsidRDefault="00A817A3" w:rsidP="00067856">
            <w:pPr>
              <w:jc w:val="center"/>
              <w:rPr>
                <w:color w:val="000000" w:themeColor="text1"/>
              </w:rPr>
            </w:pPr>
            <w:r w:rsidRPr="00E139AB">
              <w:rPr>
                <w:rFonts w:cs="ＭＳ 明朝" w:hint="eastAsia"/>
                <w:color w:val="000000" w:themeColor="text1"/>
              </w:rPr>
              <w:t>代表者職氏名</w:t>
            </w:r>
          </w:p>
        </w:tc>
        <w:tc>
          <w:tcPr>
            <w:tcW w:w="5670" w:type="dxa"/>
            <w:vAlign w:val="center"/>
          </w:tcPr>
          <w:p w:rsidR="00880CF5" w:rsidRPr="00E139AB" w:rsidRDefault="00880CF5" w:rsidP="0093551F">
            <w:pPr>
              <w:rPr>
                <w:color w:val="000000" w:themeColor="text1"/>
              </w:rPr>
            </w:pPr>
          </w:p>
        </w:tc>
      </w:tr>
      <w:tr w:rsidR="004F3635" w:rsidRPr="00E139AB" w:rsidTr="00A817A3">
        <w:trPr>
          <w:trHeight w:val="420"/>
        </w:trPr>
        <w:tc>
          <w:tcPr>
            <w:tcW w:w="1271" w:type="dxa"/>
            <w:vMerge/>
            <w:vAlign w:val="center"/>
          </w:tcPr>
          <w:p w:rsidR="00880CF5" w:rsidRPr="00E139AB" w:rsidRDefault="00880CF5" w:rsidP="00067856">
            <w:pPr>
              <w:jc w:val="center"/>
              <w:rPr>
                <w:color w:val="000000" w:themeColor="text1"/>
              </w:rPr>
            </w:pPr>
          </w:p>
        </w:tc>
        <w:tc>
          <w:tcPr>
            <w:tcW w:w="1418" w:type="dxa"/>
            <w:vAlign w:val="center"/>
          </w:tcPr>
          <w:p w:rsidR="00880CF5" w:rsidRPr="00E139AB" w:rsidRDefault="00880CF5" w:rsidP="00067856">
            <w:pPr>
              <w:jc w:val="center"/>
              <w:rPr>
                <w:color w:val="000000" w:themeColor="text1"/>
              </w:rPr>
            </w:pPr>
            <w:r w:rsidRPr="00E139AB">
              <w:rPr>
                <w:rFonts w:cs="ＭＳ 明朝"/>
                <w:color w:val="000000" w:themeColor="text1"/>
              </w:rPr>
              <w:t>所在地</w:t>
            </w:r>
          </w:p>
        </w:tc>
        <w:tc>
          <w:tcPr>
            <w:tcW w:w="5670" w:type="dxa"/>
            <w:vAlign w:val="center"/>
          </w:tcPr>
          <w:p w:rsidR="00880CF5" w:rsidRPr="00E139AB" w:rsidRDefault="00880CF5" w:rsidP="00067856">
            <w:pPr>
              <w:rPr>
                <w:color w:val="000000" w:themeColor="text1"/>
              </w:rPr>
            </w:pPr>
            <w:r w:rsidRPr="00E139AB">
              <w:rPr>
                <w:rFonts w:cs="ＭＳ 明朝"/>
                <w:color w:val="000000" w:themeColor="text1"/>
              </w:rPr>
              <w:t>〒</w:t>
            </w:r>
          </w:p>
          <w:p w:rsidR="00880CF5" w:rsidRPr="00E139AB" w:rsidRDefault="00880CF5" w:rsidP="00067856">
            <w:pPr>
              <w:rPr>
                <w:color w:val="000000" w:themeColor="text1"/>
              </w:rPr>
            </w:pPr>
          </w:p>
          <w:p w:rsidR="00A27768" w:rsidRPr="00E139AB" w:rsidRDefault="00A27768" w:rsidP="00067856">
            <w:pPr>
              <w:rPr>
                <w:color w:val="000000" w:themeColor="text1"/>
              </w:rPr>
            </w:pPr>
          </w:p>
        </w:tc>
      </w:tr>
    </w:tbl>
    <w:p w:rsidR="00880CF5" w:rsidRPr="00E139AB" w:rsidRDefault="00880CF5" w:rsidP="00880CF5">
      <w:pPr>
        <w:jc w:val="left"/>
        <w:rPr>
          <w:color w:val="000000" w:themeColor="text1"/>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1418"/>
        <w:gridCol w:w="2268"/>
        <w:gridCol w:w="992"/>
        <w:gridCol w:w="2410"/>
      </w:tblGrid>
      <w:tr w:rsidR="004F3635" w:rsidRPr="00E139AB" w:rsidTr="00504D50">
        <w:trPr>
          <w:trHeight w:val="415"/>
        </w:trPr>
        <w:tc>
          <w:tcPr>
            <w:tcW w:w="1271" w:type="dxa"/>
            <w:vMerge w:val="restart"/>
            <w:vAlign w:val="center"/>
          </w:tcPr>
          <w:p w:rsidR="00231DE5" w:rsidRPr="00E139AB" w:rsidRDefault="00880CF5" w:rsidP="00067856">
            <w:pPr>
              <w:jc w:val="center"/>
              <w:rPr>
                <w:rFonts w:cs="ＭＳ 明朝"/>
                <w:color w:val="000000" w:themeColor="text1"/>
              </w:rPr>
            </w:pPr>
            <w:r w:rsidRPr="00E139AB">
              <w:rPr>
                <w:rFonts w:cs="ＭＳ 明朝"/>
                <w:color w:val="000000" w:themeColor="text1"/>
              </w:rPr>
              <w:t>連絡</w:t>
            </w:r>
            <w:r w:rsidR="00231DE5" w:rsidRPr="00E139AB">
              <w:rPr>
                <w:rFonts w:cs="ＭＳ 明朝" w:hint="eastAsia"/>
                <w:color w:val="000000" w:themeColor="text1"/>
              </w:rPr>
              <w:t>先</w:t>
            </w:r>
          </w:p>
          <w:p w:rsidR="00231DE5" w:rsidRPr="00E139AB" w:rsidRDefault="00231DE5" w:rsidP="00231DE5">
            <w:pPr>
              <w:jc w:val="center"/>
              <w:rPr>
                <w:rFonts w:cs="ＭＳ 明朝"/>
                <w:color w:val="000000" w:themeColor="text1"/>
              </w:rPr>
            </w:pPr>
            <w:r w:rsidRPr="00E139AB">
              <w:rPr>
                <w:rFonts w:cs="ＭＳ 明朝" w:hint="eastAsia"/>
                <w:color w:val="000000" w:themeColor="text1"/>
              </w:rPr>
              <w:t>(</w:t>
            </w:r>
            <w:r w:rsidR="00880CF5" w:rsidRPr="00E139AB">
              <w:rPr>
                <w:rFonts w:cs="ＭＳ 明朝"/>
                <w:color w:val="000000" w:themeColor="text1"/>
              </w:rPr>
              <w:t>担当者</w:t>
            </w:r>
            <w:r w:rsidRPr="00E139AB">
              <w:rPr>
                <w:rFonts w:cs="ＭＳ 明朝" w:hint="eastAsia"/>
                <w:color w:val="000000" w:themeColor="text1"/>
              </w:rPr>
              <w:t>)</w:t>
            </w:r>
          </w:p>
        </w:tc>
        <w:tc>
          <w:tcPr>
            <w:tcW w:w="1418" w:type="dxa"/>
            <w:vAlign w:val="center"/>
          </w:tcPr>
          <w:p w:rsidR="00880CF5" w:rsidRPr="00E139AB" w:rsidRDefault="00880CF5" w:rsidP="00067856">
            <w:pPr>
              <w:jc w:val="center"/>
              <w:rPr>
                <w:color w:val="000000" w:themeColor="text1"/>
              </w:rPr>
            </w:pPr>
            <w:r w:rsidRPr="00E139AB">
              <w:rPr>
                <w:rFonts w:cs="ＭＳ 明朝"/>
                <w:color w:val="000000" w:themeColor="text1"/>
              </w:rPr>
              <w:t>所属部署</w:t>
            </w:r>
          </w:p>
        </w:tc>
        <w:tc>
          <w:tcPr>
            <w:tcW w:w="5670" w:type="dxa"/>
            <w:gridSpan w:val="3"/>
            <w:vAlign w:val="center"/>
          </w:tcPr>
          <w:p w:rsidR="00880CF5" w:rsidRPr="00E139AB" w:rsidRDefault="00880CF5" w:rsidP="00067856">
            <w:pPr>
              <w:rPr>
                <w:color w:val="000000" w:themeColor="text1"/>
              </w:rPr>
            </w:pPr>
          </w:p>
        </w:tc>
      </w:tr>
      <w:tr w:rsidR="004F3635" w:rsidRPr="00E139AB" w:rsidTr="00504D50">
        <w:trPr>
          <w:trHeight w:val="423"/>
        </w:trPr>
        <w:tc>
          <w:tcPr>
            <w:tcW w:w="1271" w:type="dxa"/>
            <w:vMerge/>
            <w:vAlign w:val="center"/>
          </w:tcPr>
          <w:p w:rsidR="00880CF5" w:rsidRPr="00E139AB" w:rsidRDefault="00880CF5" w:rsidP="00067856">
            <w:pPr>
              <w:jc w:val="center"/>
              <w:rPr>
                <w:color w:val="000000" w:themeColor="text1"/>
              </w:rPr>
            </w:pPr>
          </w:p>
        </w:tc>
        <w:tc>
          <w:tcPr>
            <w:tcW w:w="1418" w:type="dxa"/>
            <w:vAlign w:val="center"/>
          </w:tcPr>
          <w:p w:rsidR="00880CF5" w:rsidRPr="00E139AB" w:rsidRDefault="00880CF5" w:rsidP="00067856">
            <w:pPr>
              <w:jc w:val="center"/>
              <w:rPr>
                <w:color w:val="000000" w:themeColor="text1"/>
              </w:rPr>
            </w:pPr>
            <w:r w:rsidRPr="00E139AB">
              <w:rPr>
                <w:rFonts w:cs="ＭＳ 明朝"/>
                <w:color w:val="000000" w:themeColor="text1"/>
              </w:rPr>
              <w:t>役　職</w:t>
            </w:r>
          </w:p>
        </w:tc>
        <w:tc>
          <w:tcPr>
            <w:tcW w:w="2268" w:type="dxa"/>
            <w:vAlign w:val="center"/>
          </w:tcPr>
          <w:p w:rsidR="00880CF5" w:rsidRPr="00E139AB" w:rsidRDefault="00880CF5" w:rsidP="00067856">
            <w:pPr>
              <w:rPr>
                <w:color w:val="000000" w:themeColor="text1"/>
              </w:rPr>
            </w:pPr>
          </w:p>
        </w:tc>
        <w:tc>
          <w:tcPr>
            <w:tcW w:w="992" w:type="dxa"/>
            <w:vAlign w:val="center"/>
          </w:tcPr>
          <w:p w:rsidR="00880CF5" w:rsidRPr="00E139AB" w:rsidRDefault="00880CF5" w:rsidP="00067856">
            <w:pPr>
              <w:jc w:val="center"/>
              <w:rPr>
                <w:color w:val="000000" w:themeColor="text1"/>
              </w:rPr>
            </w:pPr>
            <w:r w:rsidRPr="00E139AB">
              <w:rPr>
                <w:rFonts w:cs="ＭＳ 明朝"/>
                <w:color w:val="000000" w:themeColor="text1"/>
              </w:rPr>
              <w:t>氏　名</w:t>
            </w:r>
          </w:p>
        </w:tc>
        <w:tc>
          <w:tcPr>
            <w:tcW w:w="2410" w:type="dxa"/>
            <w:vAlign w:val="center"/>
          </w:tcPr>
          <w:p w:rsidR="00880CF5" w:rsidRPr="00E139AB" w:rsidRDefault="00880CF5" w:rsidP="00067856">
            <w:pPr>
              <w:rPr>
                <w:color w:val="000000" w:themeColor="text1"/>
              </w:rPr>
            </w:pPr>
          </w:p>
        </w:tc>
      </w:tr>
      <w:tr w:rsidR="004F3635" w:rsidRPr="00E139AB" w:rsidTr="00504D50">
        <w:trPr>
          <w:trHeight w:val="415"/>
        </w:trPr>
        <w:tc>
          <w:tcPr>
            <w:tcW w:w="1271" w:type="dxa"/>
            <w:vMerge/>
            <w:vAlign w:val="center"/>
          </w:tcPr>
          <w:p w:rsidR="00880CF5" w:rsidRPr="00E139AB" w:rsidRDefault="00880CF5" w:rsidP="00067856">
            <w:pPr>
              <w:jc w:val="center"/>
              <w:rPr>
                <w:color w:val="000000" w:themeColor="text1"/>
              </w:rPr>
            </w:pPr>
          </w:p>
        </w:tc>
        <w:tc>
          <w:tcPr>
            <w:tcW w:w="1418" w:type="dxa"/>
            <w:vAlign w:val="center"/>
          </w:tcPr>
          <w:p w:rsidR="00880CF5" w:rsidRPr="00E139AB" w:rsidRDefault="00880CF5" w:rsidP="00067856">
            <w:pPr>
              <w:jc w:val="center"/>
              <w:rPr>
                <w:color w:val="000000" w:themeColor="text1"/>
              </w:rPr>
            </w:pPr>
            <w:r w:rsidRPr="00E139AB">
              <w:rPr>
                <w:rFonts w:cs="ＭＳ 明朝"/>
                <w:color w:val="000000" w:themeColor="text1"/>
              </w:rPr>
              <w:t>電　話</w:t>
            </w:r>
          </w:p>
        </w:tc>
        <w:tc>
          <w:tcPr>
            <w:tcW w:w="2268" w:type="dxa"/>
            <w:vAlign w:val="center"/>
          </w:tcPr>
          <w:p w:rsidR="00880CF5" w:rsidRPr="00E139AB" w:rsidRDefault="00880CF5" w:rsidP="00067856">
            <w:pPr>
              <w:rPr>
                <w:color w:val="000000" w:themeColor="text1"/>
              </w:rPr>
            </w:pPr>
          </w:p>
        </w:tc>
        <w:tc>
          <w:tcPr>
            <w:tcW w:w="992" w:type="dxa"/>
            <w:vAlign w:val="center"/>
          </w:tcPr>
          <w:p w:rsidR="00880CF5" w:rsidRPr="00E139AB" w:rsidRDefault="00880CF5" w:rsidP="00067856">
            <w:pPr>
              <w:jc w:val="center"/>
              <w:rPr>
                <w:color w:val="000000" w:themeColor="text1"/>
              </w:rPr>
            </w:pPr>
            <w:r w:rsidRPr="00E139AB">
              <w:rPr>
                <w:rFonts w:cs="ＭＳ 明朝"/>
                <w:color w:val="000000" w:themeColor="text1"/>
              </w:rPr>
              <w:t>ＦＡＸ</w:t>
            </w:r>
          </w:p>
        </w:tc>
        <w:tc>
          <w:tcPr>
            <w:tcW w:w="2410" w:type="dxa"/>
            <w:vAlign w:val="center"/>
          </w:tcPr>
          <w:p w:rsidR="00880CF5" w:rsidRPr="00E139AB" w:rsidRDefault="00880CF5" w:rsidP="00067856">
            <w:pPr>
              <w:rPr>
                <w:color w:val="000000" w:themeColor="text1"/>
              </w:rPr>
            </w:pPr>
          </w:p>
        </w:tc>
      </w:tr>
      <w:tr w:rsidR="00880CF5" w:rsidRPr="00E139AB" w:rsidTr="00504D50">
        <w:trPr>
          <w:trHeight w:val="407"/>
        </w:trPr>
        <w:tc>
          <w:tcPr>
            <w:tcW w:w="1271" w:type="dxa"/>
            <w:vMerge/>
            <w:vAlign w:val="center"/>
          </w:tcPr>
          <w:p w:rsidR="00880CF5" w:rsidRPr="00E139AB" w:rsidRDefault="00880CF5" w:rsidP="00067856">
            <w:pPr>
              <w:jc w:val="center"/>
              <w:rPr>
                <w:color w:val="000000" w:themeColor="text1"/>
              </w:rPr>
            </w:pPr>
          </w:p>
        </w:tc>
        <w:tc>
          <w:tcPr>
            <w:tcW w:w="1418" w:type="dxa"/>
            <w:vAlign w:val="center"/>
          </w:tcPr>
          <w:p w:rsidR="00880CF5" w:rsidRPr="00E139AB" w:rsidRDefault="00880CF5" w:rsidP="00067856">
            <w:pPr>
              <w:jc w:val="center"/>
              <w:rPr>
                <w:rFonts w:cs="ＭＳ 明朝"/>
                <w:color w:val="000000" w:themeColor="text1"/>
              </w:rPr>
            </w:pPr>
            <w:r w:rsidRPr="00E139AB">
              <w:rPr>
                <w:rFonts w:cs="ＭＳ 明朝"/>
                <w:color w:val="000000" w:themeColor="text1"/>
              </w:rPr>
              <w:t>E-mail</w:t>
            </w:r>
          </w:p>
        </w:tc>
        <w:tc>
          <w:tcPr>
            <w:tcW w:w="5670" w:type="dxa"/>
            <w:gridSpan w:val="3"/>
            <w:vAlign w:val="center"/>
          </w:tcPr>
          <w:p w:rsidR="00880CF5" w:rsidRPr="00E139AB" w:rsidRDefault="00880CF5" w:rsidP="00067856">
            <w:pPr>
              <w:rPr>
                <w:color w:val="000000" w:themeColor="text1"/>
              </w:rPr>
            </w:pPr>
          </w:p>
        </w:tc>
      </w:tr>
    </w:tbl>
    <w:p w:rsidR="00504D50" w:rsidRPr="00E139AB" w:rsidRDefault="00504D50" w:rsidP="00880CF5">
      <w:pPr>
        <w:jc w:val="left"/>
        <w:rPr>
          <w:rFonts w:cs="ＭＳ 明朝"/>
          <w:color w:val="000000" w:themeColor="text1"/>
        </w:rPr>
      </w:pPr>
    </w:p>
    <w:tbl>
      <w:tblPr>
        <w:tblStyle w:val="af0"/>
        <w:tblW w:w="0" w:type="auto"/>
        <w:tblLook w:val="04A0" w:firstRow="1" w:lastRow="0" w:firstColumn="1" w:lastColumn="0" w:noHBand="0" w:noVBand="1"/>
      </w:tblPr>
      <w:tblGrid>
        <w:gridCol w:w="1129"/>
        <w:gridCol w:w="3261"/>
        <w:gridCol w:w="4104"/>
      </w:tblGrid>
      <w:tr w:rsidR="004F3635" w:rsidRPr="00E139AB" w:rsidTr="00504D50">
        <w:tc>
          <w:tcPr>
            <w:tcW w:w="1129" w:type="dxa"/>
            <w:vMerge w:val="restart"/>
            <w:vAlign w:val="center"/>
          </w:tcPr>
          <w:p w:rsidR="009607DB" w:rsidRPr="00E139AB" w:rsidRDefault="009607DB" w:rsidP="00880CF5">
            <w:pPr>
              <w:jc w:val="left"/>
              <w:rPr>
                <w:rFonts w:cs="ＭＳ 明朝"/>
                <w:color w:val="000000" w:themeColor="text1"/>
              </w:rPr>
            </w:pPr>
            <w:r w:rsidRPr="00E139AB">
              <w:rPr>
                <w:rFonts w:cs="ＭＳ 明朝" w:hint="eastAsia"/>
                <w:color w:val="000000" w:themeColor="text1"/>
              </w:rPr>
              <w:t>運用体制</w:t>
            </w:r>
          </w:p>
          <w:p w:rsidR="009607DB" w:rsidRPr="00E139AB" w:rsidRDefault="009607DB" w:rsidP="00880CF5">
            <w:pPr>
              <w:jc w:val="left"/>
              <w:rPr>
                <w:rFonts w:cs="ＭＳ 明朝"/>
                <w:color w:val="000000" w:themeColor="text1"/>
              </w:rPr>
            </w:pPr>
            <w:r w:rsidRPr="00E139AB">
              <w:rPr>
                <w:rFonts w:cs="ＭＳ 明朝" w:hint="eastAsia"/>
                <w:color w:val="000000" w:themeColor="text1"/>
              </w:rPr>
              <w:t>（※１）</w:t>
            </w:r>
          </w:p>
        </w:tc>
        <w:tc>
          <w:tcPr>
            <w:tcW w:w="3261" w:type="dxa"/>
            <w:vAlign w:val="center"/>
          </w:tcPr>
          <w:p w:rsidR="009607DB" w:rsidRPr="00E139AB" w:rsidRDefault="009607DB" w:rsidP="00504D50">
            <w:pPr>
              <w:spacing w:line="276" w:lineRule="auto"/>
              <w:jc w:val="left"/>
              <w:rPr>
                <w:rFonts w:cs="ＭＳ 明朝"/>
                <w:color w:val="000000" w:themeColor="text1"/>
              </w:rPr>
            </w:pPr>
            <w:r w:rsidRPr="00E139AB">
              <w:rPr>
                <w:rFonts w:cs="ＭＳ 明朝" w:hint="eastAsia"/>
                <w:color w:val="000000" w:themeColor="text1"/>
              </w:rPr>
              <w:t>遠隔見守りを行う職員数（※２）</w:t>
            </w:r>
          </w:p>
        </w:tc>
        <w:tc>
          <w:tcPr>
            <w:tcW w:w="4104" w:type="dxa"/>
            <w:vAlign w:val="center"/>
          </w:tcPr>
          <w:p w:rsidR="009607DB" w:rsidRPr="00E139AB" w:rsidRDefault="009607DB" w:rsidP="00504D50">
            <w:pPr>
              <w:spacing w:line="276" w:lineRule="auto"/>
              <w:ind w:firstLineChars="100" w:firstLine="193"/>
              <w:jc w:val="left"/>
              <w:rPr>
                <w:rFonts w:cs="ＭＳ 明朝"/>
                <w:color w:val="000000" w:themeColor="text1"/>
              </w:rPr>
            </w:pPr>
            <w:r w:rsidRPr="00E139AB">
              <w:rPr>
                <w:rFonts w:cs="ＭＳ 明朝" w:hint="eastAsia"/>
                <w:color w:val="000000" w:themeColor="text1"/>
              </w:rPr>
              <w:t>（日中：９時～１７時）　　　　　名</w:t>
            </w:r>
          </w:p>
          <w:p w:rsidR="009607DB" w:rsidRPr="00E139AB" w:rsidRDefault="009607DB" w:rsidP="00504D50">
            <w:pPr>
              <w:spacing w:line="276" w:lineRule="auto"/>
              <w:ind w:firstLineChars="100" w:firstLine="193"/>
              <w:jc w:val="left"/>
              <w:rPr>
                <w:rFonts w:cs="ＭＳ 明朝"/>
                <w:color w:val="000000" w:themeColor="text1"/>
              </w:rPr>
            </w:pPr>
            <w:r w:rsidRPr="00E139AB">
              <w:rPr>
                <w:rFonts w:cs="ＭＳ 明朝" w:hint="eastAsia"/>
                <w:color w:val="000000" w:themeColor="text1"/>
              </w:rPr>
              <w:t>（夜間：１７時～９時）　　　　　名</w:t>
            </w:r>
          </w:p>
        </w:tc>
      </w:tr>
      <w:tr w:rsidR="004F3635" w:rsidRPr="00E139AB" w:rsidTr="00504D50">
        <w:tc>
          <w:tcPr>
            <w:tcW w:w="1129" w:type="dxa"/>
            <w:vMerge/>
            <w:vAlign w:val="center"/>
          </w:tcPr>
          <w:p w:rsidR="009607DB" w:rsidRPr="00E139AB" w:rsidRDefault="009607DB" w:rsidP="00880CF5">
            <w:pPr>
              <w:jc w:val="left"/>
              <w:rPr>
                <w:rFonts w:cs="ＭＳ 明朝"/>
                <w:color w:val="000000" w:themeColor="text1"/>
              </w:rPr>
            </w:pPr>
          </w:p>
        </w:tc>
        <w:tc>
          <w:tcPr>
            <w:tcW w:w="3261" w:type="dxa"/>
            <w:vAlign w:val="center"/>
          </w:tcPr>
          <w:p w:rsidR="009607DB" w:rsidRPr="00E139AB" w:rsidRDefault="009607DB" w:rsidP="00504D50">
            <w:pPr>
              <w:spacing w:line="276" w:lineRule="auto"/>
              <w:jc w:val="left"/>
              <w:rPr>
                <w:rFonts w:cs="ＭＳ 明朝"/>
                <w:color w:val="000000" w:themeColor="text1"/>
              </w:rPr>
            </w:pPr>
            <w:r w:rsidRPr="00E139AB">
              <w:rPr>
                <w:rFonts w:cs="ＭＳ 明朝" w:hint="eastAsia"/>
                <w:color w:val="000000" w:themeColor="text1"/>
              </w:rPr>
              <w:t>実施可否（※３）</w:t>
            </w:r>
          </w:p>
        </w:tc>
        <w:tc>
          <w:tcPr>
            <w:tcW w:w="4104" w:type="dxa"/>
            <w:vAlign w:val="center"/>
          </w:tcPr>
          <w:p w:rsidR="009607DB" w:rsidRPr="00E139AB" w:rsidRDefault="009607DB" w:rsidP="00504D50">
            <w:pPr>
              <w:spacing w:line="276" w:lineRule="auto"/>
              <w:jc w:val="center"/>
              <w:rPr>
                <w:rFonts w:cs="ＭＳ 明朝"/>
                <w:color w:val="000000" w:themeColor="text1"/>
              </w:rPr>
            </w:pPr>
            <w:r w:rsidRPr="00E139AB">
              <w:rPr>
                <w:rFonts w:cs="ＭＳ 明朝" w:hint="eastAsia"/>
                <w:color w:val="000000" w:themeColor="text1"/>
              </w:rPr>
              <w:t>（訪問介護）　可　能　　・　　不可能</w:t>
            </w:r>
          </w:p>
          <w:p w:rsidR="009607DB" w:rsidRPr="00E139AB" w:rsidRDefault="009607DB" w:rsidP="00504D50">
            <w:pPr>
              <w:spacing w:line="276" w:lineRule="auto"/>
              <w:jc w:val="center"/>
              <w:rPr>
                <w:rFonts w:cs="ＭＳ 明朝"/>
                <w:color w:val="000000" w:themeColor="text1"/>
              </w:rPr>
            </w:pPr>
            <w:r w:rsidRPr="00E139AB">
              <w:rPr>
                <w:rFonts w:cs="ＭＳ 明朝" w:hint="eastAsia"/>
                <w:color w:val="000000" w:themeColor="text1"/>
              </w:rPr>
              <w:t>（訪問看護）　可　能　　・　　不可能</w:t>
            </w:r>
          </w:p>
          <w:p w:rsidR="009607DB" w:rsidRPr="00E139AB" w:rsidRDefault="009607DB" w:rsidP="00504D50">
            <w:pPr>
              <w:spacing w:line="276" w:lineRule="auto"/>
              <w:jc w:val="center"/>
              <w:rPr>
                <w:rFonts w:cs="ＭＳ 明朝"/>
                <w:color w:val="000000" w:themeColor="text1"/>
              </w:rPr>
            </w:pPr>
            <w:r w:rsidRPr="00E139AB">
              <w:rPr>
                <w:rFonts w:cs="ＭＳ 明朝" w:hint="eastAsia"/>
                <w:color w:val="000000" w:themeColor="text1"/>
              </w:rPr>
              <w:t>（訪問診療）　可　能　　・　　不可能</w:t>
            </w:r>
          </w:p>
        </w:tc>
      </w:tr>
      <w:tr w:rsidR="004F3635" w:rsidRPr="00E139AB" w:rsidTr="00504D50">
        <w:tc>
          <w:tcPr>
            <w:tcW w:w="1129" w:type="dxa"/>
            <w:vMerge/>
            <w:vAlign w:val="center"/>
          </w:tcPr>
          <w:p w:rsidR="009607DB" w:rsidRPr="00E139AB" w:rsidRDefault="009607DB" w:rsidP="00880CF5">
            <w:pPr>
              <w:jc w:val="left"/>
              <w:rPr>
                <w:rFonts w:cs="ＭＳ 明朝"/>
                <w:color w:val="000000" w:themeColor="text1"/>
              </w:rPr>
            </w:pPr>
          </w:p>
        </w:tc>
        <w:tc>
          <w:tcPr>
            <w:tcW w:w="3261" w:type="dxa"/>
            <w:vAlign w:val="center"/>
          </w:tcPr>
          <w:p w:rsidR="009607DB" w:rsidRPr="00E139AB" w:rsidRDefault="009607DB" w:rsidP="00504D50">
            <w:pPr>
              <w:spacing w:line="276" w:lineRule="auto"/>
              <w:jc w:val="left"/>
              <w:rPr>
                <w:rFonts w:cs="ＭＳ 明朝"/>
                <w:color w:val="000000" w:themeColor="text1"/>
              </w:rPr>
            </w:pPr>
            <w:r w:rsidRPr="00E139AB">
              <w:rPr>
                <w:rFonts w:cs="ＭＳ 明朝" w:hint="eastAsia"/>
                <w:color w:val="000000" w:themeColor="text1"/>
              </w:rPr>
              <w:t>利用者</w:t>
            </w:r>
            <w:r w:rsidR="004F3635" w:rsidRPr="00E139AB">
              <w:rPr>
                <w:rFonts w:cs="ＭＳ 明朝" w:hint="eastAsia"/>
                <w:color w:val="000000" w:themeColor="text1"/>
              </w:rPr>
              <w:t>の</w:t>
            </w:r>
            <w:r w:rsidRPr="00E139AB">
              <w:rPr>
                <w:rFonts w:cs="ＭＳ 明朝" w:hint="eastAsia"/>
                <w:color w:val="000000" w:themeColor="text1"/>
              </w:rPr>
              <w:t>確保見込数（※４）</w:t>
            </w:r>
          </w:p>
        </w:tc>
        <w:tc>
          <w:tcPr>
            <w:tcW w:w="4104" w:type="dxa"/>
            <w:vAlign w:val="center"/>
          </w:tcPr>
          <w:p w:rsidR="009607DB" w:rsidRPr="00E139AB" w:rsidRDefault="009607DB" w:rsidP="00504D50">
            <w:pPr>
              <w:spacing w:line="276" w:lineRule="auto"/>
              <w:jc w:val="center"/>
              <w:rPr>
                <w:rFonts w:cs="ＭＳ 明朝"/>
                <w:color w:val="000000" w:themeColor="text1"/>
              </w:rPr>
            </w:pPr>
            <w:r w:rsidRPr="00E139AB">
              <w:rPr>
                <w:rFonts w:cs="ＭＳ 明朝" w:hint="eastAsia"/>
                <w:color w:val="000000" w:themeColor="text1"/>
              </w:rPr>
              <w:t>最</w:t>
            </w:r>
            <w:r w:rsidR="008C7C00" w:rsidRPr="00E139AB">
              <w:rPr>
                <w:rFonts w:cs="ＭＳ 明朝" w:hint="eastAsia"/>
                <w:color w:val="000000" w:themeColor="text1"/>
              </w:rPr>
              <w:t>小</w:t>
            </w:r>
            <w:r w:rsidRPr="00E139AB">
              <w:rPr>
                <w:rFonts w:cs="ＭＳ 明朝" w:hint="eastAsia"/>
                <w:color w:val="000000" w:themeColor="text1"/>
              </w:rPr>
              <w:t xml:space="preserve">　　　名　～　最大　　　　名</w:t>
            </w:r>
          </w:p>
        </w:tc>
      </w:tr>
      <w:tr w:rsidR="004F3635" w:rsidRPr="00E139AB" w:rsidTr="00504D50">
        <w:tc>
          <w:tcPr>
            <w:tcW w:w="1129" w:type="dxa"/>
            <w:vMerge/>
            <w:vAlign w:val="center"/>
          </w:tcPr>
          <w:p w:rsidR="009607DB" w:rsidRPr="00E139AB" w:rsidRDefault="009607DB" w:rsidP="00880CF5">
            <w:pPr>
              <w:jc w:val="left"/>
              <w:rPr>
                <w:rFonts w:cs="ＭＳ 明朝"/>
                <w:color w:val="000000" w:themeColor="text1"/>
              </w:rPr>
            </w:pPr>
          </w:p>
        </w:tc>
        <w:tc>
          <w:tcPr>
            <w:tcW w:w="3261" w:type="dxa"/>
            <w:vAlign w:val="center"/>
          </w:tcPr>
          <w:p w:rsidR="009607DB" w:rsidRPr="00E139AB" w:rsidRDefault="009607DB" w:rsidP="00504D50">
            <w:pPr>
              <w:spacing w:line="276" w:lineRule="auto"/>
              <w:jc w:val="left"/>
              <w:rPr>
                <w:rFonts w:cs="ＭＳ 明朝"/>
                <w:color w:val="000000" w:themeColor="text1"/>
              </w:rPr>
            </w:pPr>
            <w:r w:rsidRPr="00E139AB">
              <w:rPr>
                <w:rFonts w:cs="ＭＳ 明朝" w:hint="eastAsia"/>
                <w:color w:val="000000" w:themeColor="text1"/>
              </w:rPr>
              <w:t>連携して実施する法人名</w:t>
            </w:r>
          </w:p>
        </w:tc>
        <w:tc>
          <w:tcPr>
            <w:tcW w:w="4104" w:type="dxa"/>
            <w:vAlign w:val="center"/>
          </w:tcPr>
          <w:p w:rsidR="009607DB" w:rsidRPr="00E139AB" w:rsidRDefault="009607DB" w:rsidP="009607DB">
            <w:pPr>
              <w:spacing w:line="276" w:lineRule="auto"/>
              <w:rPr>
                <w:rFonts w:cs="ＭＳ 明朝"/>
                <w:color w:val="000000" w:themeColor="text1"/>
              </w:rPr>
            </w:pPr>
          </w:p>
          <w:p w:rsidR="009607DB" w:rsidRPr="00E139AB" w:rsidRDefault="009607DB" w:rsidP="009607DB">
            <w:pPr>
              <w:spacing w:line="276" w:lineRule="auto"/>
              <w:rPr>
                <w:rFonts w:cs="ＭＳ 明朝"/>
                <w:color w:val="000000" w:themeColor="text1"/>
              </w:rPr>
            </w:pPr>
          </w:p>
        </w:tc>
      </w:tr>
    </w:tbl>
    <w:p w:rsidR="00880CF5" w:rsidRPr="00E139AB" w:rsidRDefault="008C7C00" w:rsidP="00880CF5">
      <w:pPr>
        <w:jc w:val="left"/>
        <w:rPr>
          <w:rFonts w:asciiTheme="minorEastAsia" w:hAnsiTheme="minorEastAsia"/>
          <w:color w:val="000000" w:themeColor="text1"/>
        </w:rPr>
      </w:pPr>
      <w:r w:rsidRPr="00E139AB">
        <w:rPr>
          <w:rFonts w:asciiTheme="minorEastAsia" w:hAnsiTheme="minorEastAsia" w:cs="ＭＳ 明朝" w:hint="eastAsia"/>
          <w:color w:val="000000" w:themeColor="text1"/>
        </w:rPr>
        <w:t>※１</w:t>
      </w:r>
      <w:r w:rsidR="00A55CF1" w:rsidRPr="00E139AB">
        <w:rPr>
          <w:rFonts w:asciiTheme="minorEastAsia" w:hAnsiTheme="minorEastAsia" w:cs="ＭＳ 明朝" w:hint="eastAsia"/>
          <w:color w:val="000000" w:themeColor="text1"/>
        </w:rPr>
        <w:t xml:space="preserve">　</w:t>
      </w:r>
      <w:r w:rsidR="00880CF5" w:rsidRPr="00E139AB">
        <w:rPr>
          <w:rFonts w:asciiTheme="minorEastAsia" w:hAnsiTheme="minorEastAsia" w:cs="ＭＳ 明朝"/>
          <w:color w:val="000000" w:themeColor="text1"/>
        </w:rPr>
        <w:t>法人の概要がわかる資料（会社案内等）を添付してください。</w:t>
      </w:r>
    </w:p>
    <w:p w:rsidR="00880CF5" w:rsidRPr="00E139AB" w:rsidRDefault="00504D50" w:rsidP="00F925D8">
      <w:pPr>
        <w:adjustRightInd w:val="0"/>
        <w:ind w:left="386" w:hangingChars="200" w:hanging="386"/>
        <w:jc w:val="left"/>
        <w:rPr>
          <w:rFonts w:asciiTheme="minorEastAsia" w:hAnsiTheme="minorEastAsia"/>
          <w:color w:val="000000" w:themeColor="text1"/>
        </w:rPr>
      </w:pPr>
      <w:r w:rsidRPr="00E139AB">
        <w:rPr>
          <w:rFonts w:asciiTheme="minorEastAsia" w:hAnsiTheme="minorEastAsia" w:hint="eastAsia"/>
          <w:color w:val="000000" w:themeColor="text1"/>
        </w:rPr>
        <w:t xml:space="preserve">※２　</w:t>
      </w:r>
      <w:r w:rsidR="00F925D8" w:rsidRPr="00E139AB">
        <w:rPr>
          <w:rFonts w:asciiTheme="minorEastAsia" w:hAnsiTheme="minorEastAsia" w:hint="eastAsia"/>
          <w:color w:val="000000" w:themeColor="text1"/>
        </w:rPr>
        <w:t>実証に係る</w:t>
      </w:r>
      <w:r w:rsidRPr="00E139AB">
        <w:rPr>
          <w:rFonts w:asciiTheme="minorEastAsia" w:hAnsiTheme="minorEastAsia" w:hint="eastAsia"/>
          <w:color w:val="000000" w:themeColor="text1"/>
        </w:rPr>
        <w:t>利</w:t>
      </w:r>
      <w:r w:rsidR="004F3635" w:rsidRPr="00E139AB">
        <w:rPr>
          <w:rFonts w:asciiTheme="minorEastAsia" w:hAnsiTheme="minorEastAsia" w:hint="eastAsia"/>
          <w:color w:val="000000" w:themeColor="text1"/>
        </w:rPr>
        <w:t>用者のバイタルデータを確認する職員数について日中・夜間それぞれ御</w:t>
      </w:r>
      <w:r w:rsidRPr="00E139AB">
        <w:rPr>
          <w:rFonts w:asciiTheme="minorEastAsia" w:hAnsiTheme="minorEastAsia" w:hint="eastAsia"/>
          <w:color w:val="000000" w:themeColor="text1"/>
        </w:rPr>
        <w:t>記載ください。</w:t>
      </w:r>
    </w:p>
    <w:p w:rsidR="00504D50" w:rsidRPr="00E139AB" w:rsidRDefault="00504D50" w:rsidP="00F925D8">
      <w:pPr>
        <w:ind w:left="386" w:hangingChars="200" w:hanging="386"/>
        <w:jc w:val="left"/>
        <w:rPr>
          <w:rFonts w:asciiTheme="minorEastAsia" w:hAnsiTheme="minorEastAsia"/>
          <w:color w:val="000000" w:themeColor="text1"/>
        </w:rPr>
      </w:pPr>
      <w:r w:rsidRPr="00E139AB">
        <w:rPr>
          <w:rFonts w:asciiTheme="minorEastAsia" w:hAnsiTheme="minorEastAsia" w:hint="eastAsia"/>
          <w:color w:val="000000" w:themeColor="text1"/>
        </w:rPr>
        <w:t xml:space="preserve">※３　</w:t>
      </w:r>
      <w:r w:rsidR="00F925D8" w:rsidRPr="00E139AB">
        <w:rPr>
          <w:rFonts w:asciiTheme="minorEastAsia" w:hAnsiTheme="minorEastAsia" w:hint="eastAsia"/>
          <w:color w:val="000000" w:themeColor="text1"/>
        </w:rPr>
        <w:t>実証に係る利用者の</w:t>
      </w:r>
      <w:r w:rsidRPr="00E139AB">
        <w:rPr>
          <w:rFonts w:asciiTheme="minorEastAsia" w:hAnsiTheme="minorEastAsia" w:hint="eastAsia"/>
          <w:color w:val="000000" w:themeColor="text1"/>
        </w:rPr>
        <w:t>バイタルデ</w:t>
      </w:r>
      <w:r w:rsidR="00231DE5" w:rsidRPr="00E139AB">
        <w:rPr>
          <w:rFonts w:asciiTheme="minorEastAsia" w:hAnsiTheme="minorEastAsia" w:hint="eastAsia"/>
          <w:color w:val="000000" w:themeColor="text1"/>
        </w:rPr>
        <w:t>ータが異常値を示した場合、それぞれ実施可能</w:t>
      </w:r>
      <w:r w:rsidR="00FA1FBD" w:rsidRPr="00E139AB">
        <w:rPr>
          <w:rFonts w:asciiTheme="minorEastAsia" w:hAnsiTheme="minorEastAsia" w:hint="eastAsia"/>
          <w:color w:val="000000" w:themeColor="text1"/>
        </w:rPr>
        <w:t>で</w:t>
      </w:r>
      <w:r w:rsidR="004F3635" w:rsidRPr="00E139AB">
        <w:rPr>
          <w:rFonts w:asciiTheme="minorEastAsia" w:hAnsiTheme="minorEastAsia" w:hint="eastAsia"/>
          <w:color w:val="000000" w:themeColor="text1"/>
        </w:rPr>
        <w:t>あるか御</w:t>
      </w:r>
      <w:r w:rsidRPr="00E139AB">
        <w:rPr>
          <w:rFonts w:asciiTheme="minorEastAsia" w:hAnsiTheme="minorEastAsia" w:hint="eastAsia"/>
          <w:color w:val="000000" w:themeColor="text1"/>
        </w:rPr>
        <w:t>記載ください。</w:t>
      </w:r>
    </w:p>
    <w:p w:rsidR="00504D50" w:rsidRPr="004F3635" w:rsidRDefault="004F3635" w:rsidP="00563107">
      <w:pPr>
        <w:ind w:left="386" w:hangingChars="200" w:hanging="386"/>
        <w:jc w:val="left"/>
        <w:rPr>
          <w:rFonts w:asciiTheme="minorEastAsia" w:hAnsiTheme="minorEastAsia"/>
          <w:color w:val="000000" w:themeColor="text1"/>
        </w:rPr>
      </w:pPr>
      <w:r w:rsidRPr="00E139AB">
        <w:rPr>
          <w:rFonts w:asciiTheme="minorEastAsia" w:hAnsiTheme="minorEastAsia" w:hint="eastAsia"/>
          <w:color w:val="000000" w:themeColor="text1"/>
        </w:rPr>
        <w:t xml:space="preserve">※４　</w:t>
      </w:r>
      <w:r w:rsidR="00563107" w:rsidRPr="00E139AB">
        <w:rPr>
          <w:rFonts w:asciiTheme="minorEastAsia" w:hAnsiTheme="minorEastAsia" w:hint="eastAsia"/>
          <w:color w:val="000000" w:themeColor="text1"/>
        </w:rPr>
        <w:t>実証に係る</w:t>
      </w:r>
      <w:r w:rsidR="00504D50" w:rsidRPr="00E139AB">
        <w:rPr>
          <w:rFonts w:asciiTheme="minorEastAsia" w:hAnsiTheme="minorEastAsia" w:hint="eastAsia"/>
          <w:color w:val="000000" w:themeColor="text1"/>
        </w:rPr>
        <w:t>利用者数</w:t>
      </w:r>
      <w:r w:rsidRPr="00E139AB">
        <w:rPr>
          <w:rFonts w:asciiTheme="minorEastAsia" w:hAnsiTheme="minorEastAsia" w:hint="eastAsia"/>
          <w:color w:val="000000" w:themeColor="text1"/>
        </w:rPr>
        <w:t>（確保が見込まれる者数）について最大数、最小数をそれぞれ御</w:t>
      </w:r>
      <w:r w:rsidR="00504D50" w:rsidRPr="00E139AB">
        <w:rPr>
          <w:rFonts w:asciiTheme="minorEastAsia" w:hAnsiTheme="minorEastAsia" w:hint="eastAsia"/>
          <w:color w:val="000000" w:themeColor="text1"/>
        </w:rPr>
        <w:t>記載ください。</w:t>
      </w:r>
    </w:p>
    <w:sectPr w:rsidR="00504D50" w:rsidRPr="004F3635" w:rsidSect="00000610">
      <w:headerReference w:type="first" r:id="rId8"/>
      <w:type w:val="continuous"/>
      <w:pgSz w:w="11906" w:h="16838" w:code="9"/>
      <w:pgMar w:top="1701" w:right="1701" w:bottom="1418" w:left="1701" w:header="567" w:footer="567" w:gutter="0"/>
      <w:pgNumType w:start="1"/>
      <w:cols w:space="425"/>
      <w:titlePg/>
      <w:docGrid w:type="linesAndChars" w:linePitch="348"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16F" w:rsidRDefault="0063216F" w:rsidP="00B17511">
      <w:r>
        <w:separator/>
      </w:r>
    </w:p>
  </w:endnote>
  <w:endnote w:type="continuationSeparator" w:id="0">
    <w:p w:rsidR="0063216F" w:rsidRDefault="0063216F" w:rsidP="00B17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16F" w:rsidRDefault="0063216F" w:rsidP="00B17511">
      <w:r>
        <w:separator/>
      </w:r>
    </w:p>
  </w:footnote>
  <w:footnote w:type="continuationSeparator" w:id="0">
    <w:p w:rsidR="0063216F" w:rsidRDefault="0063216F" w:rsidP="00B175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610" w:rsidRDefault="00DE3DFB" w:rsidP="003A70DB">
    <w:pPr>
      <w:pStyle w:val="a4"/>
      <w:jc w:val="left"/>
    </w:pPr>
    <w:r>
      <w:rPr>
        <w:rFonts w:hint="eastAsia"/>
      </w:rPr>
      <w:t>（様式</w:t>
    </w:r>
    <w:r w:rsidR="003A70DB">
      <w:rPr>
        <w:rFonts w:hint="eastAsia"/>
      </w:rPr>
      <w:t>第</w:t>
    </w:r>
    <w:r>
      <w:rPr>
        <w:rFonts w:hint="eastAsia"/>
      </w:rPr>
      <w:t>１</w:t>
    </w:r>
    <w:r w:rsidR="003A70DB">
      <w:rPr>
        <w:rFonts w:hint="eastAsia"/>
      </w:rPr>
      <w:t>号</w:t>
    </w:r>
    <w:r w:rsidR="00000610">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A7AFB"/>
    <w:multiLevelType w:val="hybridMultilevel"/>
    <w:tmpl w:val="18DAB1BE"/>
    <w:lvl w:ilvl="0" w:tplc="639CEE70">
      <w:start w:val="1"/>
      <w:numFmt w:val="decimalFullWidth"/>
      <w:lvlText w:val="（%1）"/>
      <w:lvlJc w:val="left"/>
      <w:pPr>
        <w:ind w:left="1140" w:hanging="720"/>
      </w:pPr>
      <w:rPr>
        <w:rFonts w:hint="default"/>
      </w:rPr>
    </w:lvl>
    <w:lvl w:ilvl="1" w:tplc="6C06AB3A">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CC76394"/>
    <w:multiLevelType w:val="hybridMultilevel"/>
    <w:tmpl w:val="71BE10FA"/>
    <w:lvl w:ilvl="0" w:tplc="38A458C8">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A5B3CB1"/>
    <w:multiLevelType w:val="hybridMultilevel"/>
    <w:tmpl w:val="26D40A9C"/>
    <w:lvl w:ilvl="0" w:tplc="467C6814">
      <w:start w:val="1"/>
      <w:numFmt w:val="decimalFullWidth"/>
      <w:lvlText w:val="%1．"/>
      <w:lvlJc w:val="left"/>
      <w:pPr>
        <w:ind w:left="420" w:hanging="420"/>
      </w:pPr>
      <w:rPr>
        <w:rFonts w:hint="default"/>
      </w:rPr>
    </w:lvl>
    <w:lvl w:ilvl="1" w:tplc="6158F41C">
      <w:start w:val="1"/>
      <w:numFmt w:val="decimalFullWidth"/>
      <w:lvlText w:val="（%2）"/>
      <w:lvlJc w:val="left"/>
      <w:pPr>
        <w:ind w:left="1140" w:hanging="720"/>
      </w:pPr>
      <w:rPr>
        <w:rFonts w:asciiTheme="minorHAnsi" w:eastAsiaTheme="minorEastAsia" w:hAnsiTheme="minorHAnsi" w:cstheme="minorBidi"/>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221912"/>
    <w:multiLevelType w:val="hybridMultilevel"/>
    <w:tmpl w:val="1E74B700"/>
    <w:lvl w:ilvl="0" w:tplc="D2549304">
      <w:start w:val="1"/>
      <w:numFmt w:val="decimalFullWidth"/>
      <w:lvlText w:val="%1．"/>
      <w:lvlJc w:val="left"/>
      <w:pPr>
        <w:ind w:left="420" w:hanging="420"/>
      </w:pPr>
      <w:rPr>
        <w:rFonts w:hint="default"/>
      </w:rPr>
    </w:lvl>
    <w:lvl w:ilvl="1" w:tplc="986E2BFE">
      <w:start w:val="1"/>
      <w:numFmt w:val="decimalEnclosedCircle"/>
      <w:lvlText w:val="%2"/>
      <w:lvlJc w:val="left"/>
      <w:pPr>
        <w:ind w:left="780" w:hanging="360"/>
      </w:pPr>
      <w:rPr>
        <w:rFonts w:hint="default"/>
      </w:rPr>
    </w:lvl>
    <w:lvl w:ilvl="2" w:tplc="55226D58">
      <w:start w:val="1"/>
      <w:numFmt w:val="decimalFullWidth"/>
      <w:lvlText w:val="（%3）"/>
      <w:lvlJc w:val="left"/>
      <w:pPr>
        <w:ind w:left="1560" w:hanging="720"/>
      </w:pPr>
      <w:rPr>
        <w:rFonts w:hint="default"/>
        <w:lang w:val="en-US"/>
      </w:rPr>
    </w:lvl>
    <w:lvl w:ilvl="3" w:tplc="1EF618F6">
      <w:start w:val="1"/>
      <w:numFmt w:val="bullet"/>
      <w:lvlText w:val="・"/>
      <w:lvlJc w:val="left"/>
      <w:pPr>
        <w:ind w:left="1620" w:hanging="360"/>
      </w:pPr>
      <w:rPr>
        <w:rFonts w:ascii="ＭＳ 明朝" w:eastAsia="ＭＳ 明朝" w:hAnsi="ＭＳ 明朝"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8F2A49"/>
    <w:multiLevelType w:val="hybridMultilevel"/>
    <w:tmpl w:val="CA5E034E"/>
    <w:lvl w:ilvl="0" w:tplc="B6100302">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27D24FE"/>
    <w:multiLevelType w:val="hybridMultilevel"/>
    <w:tmpl w:val="22CA18BC"/>
    <w:lvl w:ilvl="0" w:tplc="7D9C3E5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150"/>
    <w:rsid w:val="00000610"/>
    <w:rsid w:val="00005183"/>
    <w:rsid w:val="0000792B"/>
    <w:rsid w:val="0002398D"/>
    <w:rsid w:val="00027DBD"/>
    <w:rsid w:val="00044430"/>
    <w:rsid w:val="00067856"/>
    <w:rsid w:val="000901FA"/>
    <w:rsid w:val="00092328"/>
    <w:rsid w:val="000C567B"/>
    <w:rsid w:val="000D08FE"/>
    <w:rsid w:val="000D2E5D"/>
    <w:rsid w:val="000D5CE3"/>
    <w:rsid w:val="000E4823"/>
    <w:rsid w:val="00112DB3"/>
    <w:rsid w:val="001237D7"/>
    <w:rsid w:val="0013538E"/>
    <w:rsid w:val="00136F9F"/>
    <w:rsid w:val="00137933"/>
    <w:rsid w:val="00143A82"/>
    <w:rsid w:val="00144726"/>
    <w:rsid w:val="00146510"/>
    <w:rsid w:val="00152073"/>
    <w:rsid w:val="0015417A"/>
    <w:rsid w:val="0016682D"/>
    <w:rsid w:val="00170FCE"/>
    <w:rsid w:val="00173AEC"/>
    <w:rsid w:val="00174068"/>
    <w:rsid w:val="00181755"/>
    <w:rsid w:val="0018502A"/>
    <w:rsid w:val="001A499B"/>
    <w:rsid w:val="001B7652"/>
    <w:rsid w:val="001C3B6D"/>
    <w:rsid w:val="001F08C7"/>
    <w:rsid w:val="00203A73"/>
    <w:rsid w:val="00214CE3"/>
    <w:rsid w:val="00215588"/>
    <w:rsid w:val="00231DE5"/>
    <w:rsid w:val="002451D1"/>
    <w:rsid w:val="00245449"/>
    <w:rsid w:val="0025563C"/>
    <w:rsid w:val="00270140"/>
    <w:rsid w:val="002827B2"/>
    <w:rsid w:val="002E2540"/>
    <w:rsid w:val="002F5DB3"/>
    <w:rsid w:val="00310D79"/>
    <w:rsid w:val="0031408D"/>
    <w:rsid w:val="00314CCA"/>
    <w:rsid w:val="00316361"/>
    <w:rsid w:val="00323E30"/>
    <w:rsid w:val="003245F3"/>
    <w:rsid w:val="003272B8"/>
    <w:rsid w:val="00366862"/>
    <w:rsid w:val="003A0F1A"/>
    <w:rsid w:val="003A1F6E"/>
    <w:rsid w:val="003A70DB"/>
    <w:rsid w:val="003B5110"/>
    <w:rsid w:val="003C7D73"/>
    <w:rsid w:val="003D2789"/>
    <w:rsid w:val="003E586D"/>
    <w:rsid w:val="003F29B4"/>
    <w:rsid w:val="0040382C"/>
    <w:rsid w:val="004161EC"/>
    <w:rsid w:val="00425FA6"/>
    <w:rsid w:val="004317D0"/>
    <w:rsid w:val="00443A68"/>
    <w:rsid w:val="0046265E"/>
    <w:rsid w:val="00480DA2"/>
    <w:rsid w:val="0049268B"/>
    <w:rsid w:val="004A3507"/>
    <w:rsid w:val="004D7B11"/>
    <w:rsid w:val="004F3635"/>
    <w:rsid w:val="00504D50"/>
    <w:rsid w:val="005177A6"/>
    <w:rsid w:val="00523A25"/>
    <w:rsid w:val="005512FD"/>
    <w:rsid w:val="005623F9"/>
    <w:rsid w:val="00563107"/>
    <w:rsid w:val="005960CE"/>
    <w:rsid w:val="005A5767"/>
    <w:rsid w:val="005D565A"/>
    <w:rsid w:val="005E3A57"/>
    <w:rsid w:val="005F7576"/>
    <w:rsid w:val="00622C00"/>
    <w:rsid w:val="0063216F"/>
    <w:rsid w:val="00640788"/>
    <w:rsid w:val="00643B51"/>
    <w:rsid w:val="00676853"/>
    <w:rsid w:val="006838EA"/>
    <w:rsid w:val="006901E3"/>
    <w:rsid w:val="00691B7E"/>
    <w:rsid w:val="00695AC1"/>
    <w:rsid w:val="006A3F67"/>
    <w:rsid w:val="006B67EB"/>
    <w:rsid w:val="006F316D"/>
    <w:rsid w:val="006F6C7A"/>
    <w:rsid w:val="00715086"/>
    <w:rsid w:val="007302D3"/>
    <w:rsid w:val="00744F6A"/>
    <w:rsid w:val="00753E69"/>
    <w:rsid w:val="00754A08"/>
    <w:rsid w:val="007570FA"/>
    <w:rsid w:val="00790BF7"/>
    <w:rsid w:val="007A2AD2"/>
    <w:rsid w:val="007C11E7"/>
    <w:rsid w:val="007C2F6B"/>
    <w:rsid w:val="007C7846"/>
    <w:rsid w:val="007F543C"/>
    <w:rsid w:val="007F73F8"/>
    <w:rsid w:val="008374D1"/>
    <w:rsid w:val="0084536F"/>
    <w:rsid w:val="00874E66"/>
    <w:rsid w:val="00880CF5"/>
    <w:rsid w:val="0088343E"/>
    <w:rsid w:val="008B186F"/>
    <w:rsid w:val="008B6103"/>
    <w:rsid w:val="008C7C00"/>
    <w:rsid w:val="008F4E2E"/>
    <w:rsid w:val="008F5768"/>
    <w:rsid w:val="00913645"/>
    <w:rsid w:val="0093551F"/>
    <w:rsid w:val="00937C2C"/>
    <w:rsid w:val="009436DD"/>
    <w:rsid w:val="00944692"/>
    <w:rsid w:val="009607DB"/>
    <w:rsid w:val="00963D50"/>
    <w:rsid w:val="009640CD"/>
    <w:rsid w:val="009709F6"/>
    <w:rsid w:val="00984787"/>
    <w:rsid w:val="009B02F5"/>
    <w:rsid w:val="009D5D45"/>
    <w:rsid w:val="009E268D"/>
    <w:rsid w:val="009E57DF"/>
    <w:rsid w:val="009E5A59"/>
    <w:rsid w:val="009F682A"/>
    <w:rsid w:val="00A04E21"/>
    <w:rsid w:val="00A05FBE"/>
    <w:rsid w:val="00A135B3"/>
    <w:rsid w:val="00A169A8"/>
    <w:rsid w:val="00A27768"/>
    <w:rsid w:val="00A409DB"/>
    <w:rsid w:val="00A4367D"/>
    <w:rsid w:val="00A52851"/>
    <w:rsid w:val="00A549C6"/>
    <w:rsid w:val="00A55CF1"/>
    <w:rsid w:val="00A772A2"/>
    <w:rsid w:val="00A817A3"/>
    <w:rsid w:val="00A92F71"/>
    <w:rsid w:val="00AB1860"/>
    <w:rsid w:val="00AB5936"/>
    <w:rsid w:val="00AC52EE"/>
    <w:rsid w:val="00AC7189"/>
    <w:rsid w:val="00AE5629"/>
    <w:rsid w:val="00AF4029"/>
    <w:rsid w:val="00AF6E7B"/>
    <w:rsid w:val="00B12B78"/>
    <w:rsid w:val="00B12CD2"/>
    <w:rsid w:val="00B13DB0"/>
    <w:rsid w:val="00B15A57"/>
    <w:rsid w:val="00B17511"/>
    <w:rsid w:val="00B2784F"/>
    <w:rsid w:val="00B45213"/>
    <w:rsid w:val="00B61F7D"/>
    <w:rsid w:val="00B67EDA"/>
    <w:rsid w:val="00B73596"/>
    <w:rsid w:val="00B74418"/>
    <w:rsid w:val="00BA51F3"/>
    <w:rsid w:val="00BB1586"/>
    <w:rsid w:val="00BD59EA"/>
    <w:rsid w:val="00BE4122"/>
    <w:rsid w:val="00BE59CE"/>
    <w:rsid w:val="00BF03E4"/>
    <w:rsid w:val="00BF5778"/>
    <w:rsid w:val="00C03ACD"/>
    <w:rsid w:val="00C04D7E"/>
    <w:rsid w:val="00C13DE8"/>
    <w:rsid w:val="00C33CB0"/>
    <w:rsid w:val="00C34825"/>
    <w:rsid w:val="00C4053C"/>
    <w:rsid w:val="00C41668"/>
    <w:rsid w:val="00C56359"/>
    <w:rsid w:val="00C579F5"/>
    <w:rsid w:val="00C63B7A"/>
    <w:rsid w:val="00C67DDE"/>
    <w:rsid w:val="00C77926"/>
    <w:rsid w:val="00C840F3"/>
    <w:rsid w:val="00C8564A"/>
    <w:rsid w:val="00C876EB"/>
    <w:rsid w:val="00CB063D"/>
    <w:rsid w:val="00CC5D6B"/>
    <w:rsid w:val="00CE0CBB"/>
    <w:rsid w:val="00CE1B05"/>
    <w:rsid w:val="00CE34B8"/>
    <w:rsid w:val="00CE4B0E"/>
    <w:rsid w:val="00CE5AE3"/>
    <w:rsid w:val="00D06D4C"/>
    <w:rsid w:val="00D20F2A"/>
    <w:rsid w:val="00D21655"/>
    <w:rsid w:val="00D22AE4"/>
    <w:rsid w:val="00D25372"/>
    <w:rsid w:val="00D32B7F"/>
    <w:rsid w:val="00D52905"/>
    <w:rsid w:val="00D93174"/>
    <w:rsid w:val="00DA6F6E"/>
    <w:rsid w:val="00DB262D"/>
    <w:rsid w:val="00DB662F"/>
    <w:rsid w:val="00DC6BF9"/>
    <w:rsid w:val="00DE0F1F"/>
    <w:rsid w:val="00DE3DFB"/>
    <w:rsid w:val="00DE7FDC"/>
    <w:rsid w:val="00DF09B7"/>
    <w:rsid w:val="00E0052E"/>
    <w:rsid w:val="00E139AB"/>
    <w:rsid w:val="00E156AC"/>
    <w:rsid w:val="00E55736"/>
    <w:rsid w:val="00E612ED"/>
    <w:rsid w:val="00E63F59"/>
    <w:rsid w:val="00E73F17"/>
    <w:rsid w:val="00E94B16"/>
    <w:rsid w:val="00E97AB7"/>
    <w:rsid w:val="00EA05C1"/>
    <w:rsid w:val="00EB1112"/>
    <w:rsid w:val="00ED1308"/>
    <w:rsid w:val="00ED227F"/>
    <w:rsid w:val="00EE4CFB"/>
    <w:rsid w:val="00F24023"/>
    <w:rsid w:val="00F254B7"/>
    <w:rsid w:val="00F30477"/>
    <w:rsid w:val="00F31E44"/>
    <w:rsid w:val="00F55A10"/>
    <w:rsid w:val="00F60C56"/>
    <w:rsid w:val="00F653D0"/>
    <w:rsid w:val="00F71150"/>
    <w:rsid w:val="00F848E8"/>
    <w:rsid w:val="00F87879"/>
    <w:rsid w:val="00F925D8"/>
    <w:rsid w:val="00F9560F"/>
    <w:rsid w:val="00FA1FBD"/>
    <w:rsid w:val="00FC2F35"/>
    <w:rsid w:val="00FD364F"/>
    <w:rsid w:val="00FD7351"/>
    <w:rsid w:val="00FE0C87"/>
    <w:rsid w:val="00FE1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64A994B-3190-402B-813C-9842A53FC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1150"/>
    <w:pPr>
      <w:ind w:leftChars="400" w:left="840"/>
    </w:pPr>
  </w:style>
  <w:style w:type="paragraph" w:styleId="a4">
    <w:name w:val="header"/>
    <w:basedOn w:val="a"/>
    <w:link w:val="a5"/>
    <w:uiPriority w:val="99"/>
    <w:unhideWhenUsed/>
    <w:rsid w:val="00B17511"/>
    <w:pPr>
      <w:tabs>
        <w:tab w:val="center" w:pos="4252"/>
        <w:tab w:val="right" w:pos="8504"/>
      </w:tabs>
      <w:snapToGrid w:val="0"/>
    </w:pPr>
  </w:style>
  <w:style w:type="character" w:customStyle="1" w:styleId="a5">
    <w:name w:val="ヘッダー (文字)"/>
    <w:basedOn w:val="a0"/>
    <w:link w:val="a4"/>
    <w:uiPriority w:val="99"/>
    <w:rsid w:val="00B17511"/>
  </w:style>
  <w:style w:type="paragraph" w:styleId="a6">
    <w:name w:val="footer"/>
    <w:basedOn w:val="a"/>
    <w:link w:val="a7"/>
    <w:uiPriority w:val="99"/>
    <w:unhideWhenUsed/>
    <w:rsid w:val="00B17511"/>
    <w:pPr>
      <w:tabs>
        <w:tab w:val="center" w:pos="4252"/>
        <w:tab w:val="right" w:pos="8504"/>
      </w:tabs>
      <w:snapToGrid w:val="0"/>
    </w:pPr>
  </w:style>
  <w:style w:type="character" w:customStyle="1" w:styleId="a7">
    <w:name w:val="フッター (文字)"/>
    <w:basedOn w:val="a0"/>
    <w:link w:val="a6"/>
    <w:uiPriority w:val="99"/>
    <w:rsid w:val="00B17511"/>
  </w:style>
  <w:style w:type="character" w:styleId="a8">
    <w:name w:val="Hyperlink"/>
    <w:basedOn w:val="a0"/>
    <w:uiPriority w:val="99"/>
    <w:unhideWhenUsed/>
    <w:rsid w:val="0046265E"/>
    <w:rPr>
      <w:color w:val="0563C1" w:themeColor="hyperlink"/>
      <w:u w:val="single"/>
    </w:rPr>
  </w:style>
  <w:style w:type="paragraph" w:styleId="a9">
    <w:name w:val="Balloon Text"/>
    <w:basedOn w:val="a"/>
    <w:link w:val="aa"/>
    <w:uiPriority w:val="99"/>
    <w:semiHidden/>
    <w:unhideWhenUsed/>
    <w:rsid w:val="007C78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7846"/>
    <w:rPr>
      <w:rFonts w:asciiTheme="majorHAnsi" w:eastAsiaTheme="majorEastAsia" w:hAnsiTheme="majorHAnsi" w:cstheme="majorBidi"/>
      <w:sz w:val="18"/>
      <w:szCs w:val="18"/>
    </w:rPr>
  </w:style>
  <w:style w:type="character" w:styleId="ab">
    <w:name w:val="annotation reference"/>
    <w:basedOn w:val="a0"/>
    <w:uiPriority w:val="99"/>
    <w:semiHidden/>
    <w:unhideWhenUsed/>
    <w:rsid w:val="000D08FE"/>
    <w:rPr>
      <w:sz w:val="18"/>
      <w:szCs w:val="18"/>
    </w:rPr>
  </w:style>
  <w:style w:type="paragraph" w:styleId="ac">
    <w:name w:val="annotation text"/>
    <w:basedOn w:val="a"/>
    <w:link w:val="ad"/>
    <w:uiPriority w:val="99"/>
    <w:semiHidden/>
    <w:unhideWhenUsed/>
    <w:rsid w:val="000D08FE"/>
    <w:pPr>
      <w:jc w:val="left"/>
    </w:pPr>
  </w:style>
  <w:style w:type="character" w:customStyle="1" w:styleId="ad">
    <w:name w:val="コメント文字列 (文字)"/>
    <w:basedOn w:val="a0"/>
    <w:link w:val="ac"/>
    <w:uiPriority w:val="99"/>
    <w:semiHidden/>
    <w:rsid w:val="000D08FE"/>
  </w:style>
  <w:style w:type="paragraph" w:styleId="ae">
    <w:name w:val="annotation subject"/>
    <w:basedOn w:val="ac"/>
    <w:next w:val="ac"/>
    <w:link w:val="af"/>
    <w:uiPriority w:val="99"/>
    <w:semiHidden/>
    <w:unhideWhenUsed/>
    <w:rsid w:val="000D08FE"/>
    <w:rPr>
      <w:b/>
      <w:bCs/>
    </w:rPr>
  </w:style>
  <w:style w:type="character" w:customStyle="1" w:styleId="af">
    <w:name w:val="コメント内容 (文字)"/>
    <w:basedOn w:val="ad"/>
    <w:link w:val="ae"/>
    <w:uiPriority w:val="99"/>
    <w:semiHidden/>
    <w:rsid w:val="000D08FE"/>
    <w:rPr>
      <w:b/>
      <w:bCs/>
    </w:rPr>
  </w:style>
  <w:style w:type="table" w:styleId="af0">
    <w:name w:val="Table Grid"/>
    <w:basedOn w:val="a1"/>
    <w:uiPriority w:val="39"/>
    <w:rsid w:val="00270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75478">
      <w:bodyDiv w:val="1"/>
      <w:marLeft w:val="0"/>
      <w:marRight w:val="0"/>
      <w:marTop w:val="0"/>
      <w:marBottom w:val="0"/>
      <w:divBdr>
        <w:top w:val="none" w:sz="0" w:space="0" w:color="auto"/>
        <w:left w:val="none" w:sz="0" w:space="0" w:color="auto"/>
        <w:bottom w:val="none" w:sz="0" w:space="0" w:color="auto"/>
        <w:right w:val="none" w:sz="0" w:space="0" w:color="auto"/>
      </w:divBdr>
    </w:div>
    <w:div w:id="960844473">
      <w:bodyDiv w:val="1"/>
      <w:marLeft w:val="0"/>
      <w:marRight w:val="0"/>
      <w:marTop w:val="0"/>
      <w:marBottom w:val="0"/>
      <w:divBdr>
        <w:top w:val="none" w:sz="0" w:space="0" w:color="auto"/>
        <w:left w:val="none" w:sz="0" w:space="0" w:color="auto"/>
        <w:bottom w:val="none" w:sz="0" w:space="0" w:color="auto"/>
        <w:right w:val="none" w:sz="0" w:space="0" w:color="auto"/>
      </w:divBdr>
    </w:div>
    <w:div w:id="190830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AD60C-AEC8-469D-A1CE-B9F614A2E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岸谷 宙</dc:creator>
  <cp:lastModifiedBy>岸谷 宙</cp:lastModifiedBy>
  <cp:revision>19</cp:revision>
  <cp:lastPrinted>2024-04-11T22:23:00Z</cp:lastPrinted>
  <dcterms:created xsi:type="dcterms:W3CDTF">2023-12-18T04:44:00Z</dcterms:created>
  <dcterms:modified xsi:type="dcterms:W3CDTF">2024-04-12T08:18:00Z</dcterms:modified>
</cp:coreProperties>
</file>