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0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728"/>
        <w:gridCol w:w="972"/>
        <w:gridCol w:w="1908"/>
        <w:gridCol w:w="2160"/>
      </w:tblGrid>
      <w:tr w:rsidR="006B5B34" w:rsidRPr="007C62C7" w:rsidTr="006B5B34">
        <w:trPr>
          <w:trHeight w:val="360"/>
        </w:trPr>
        <w:tc>
          <w:tcPr>
            <w:tcW w:w="35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center"/>
              <w:rPr>
                <w:color w:val="000000"/>
              </w:rPr>
            </w:pPr>
            <w:r w:rsidRPr="006B5B34">
              <w:rPr>
                <w:rFonts w:hint="eastAsia"/>
                <w:color w:val="000000"/>
                <w:spacing w:val="240"/>
                <w:kern w:val="0"/>
                <w:fitText w:val="2310" w:id="-1051430400"/>
              </w:rPr>
              <w:t>点検項</w:t>
            </w:r>
            <w:r w:rsidRPr="006B5B34">
              <w:rPr>
                <w:rFonts w:hint="eastAsia"/>
                <w:color w:val="000000"/>
                <w:spacing w:val="15"/>
                <w:kern w:val="0"/>
                <w:fitText w:val="2310" w:id="-1051430400"/>
              </w:rPr>
              <w:t>目</w:t>
            </w: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6B5B34">
              <w:rPr>
                <w:rFonts w:hint="eastAsia"/>
                <w:color w:val="000000"/>
                <w:spacing w:val="240"/>
                <w:kern w:val="0"/>
                <w:fitText w:val="2310" w:id="-1051430399"/>
              </w:rPr>
              <w:t>点検結</w:t>
            </w:r>
            <w:r w:rsidRPr="006B5B34">
              <w:rPr>
                <w:rFonts w:hint="eastAsia"/>
                <w:color w:val="000000"/>
                <w:spacing w:val="15"/>
                <w:kern w:val="0"/>
                <w:fitText w:val="2310" w:id="-1051430399"/>
              </w:rPr>
              <w:t>果</w:t>
            </w:r>
          </w:p>
        </w:tc>
        <w:tc>
          <w:tcPr>
            <w:tcW w:w="21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状況及び措置内容</w:t>
            </w:r>
          </w:p>
        </w:tc>
      </w:tr>
      <w:tr w:rsidR="006B5B34" w:rsidRPr="007C62C7" w:rsidTr="006B5B34">
        <w:trPr>
          <w:trHeight w:val="360"/>
        </w:trPr>
        <w:tc>
          <w:tcPr>
            <w:tcW w:w="35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判定</w:t>
            </w:r>
          </w:p>
        </w:tc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94282A">
              <w:rPr>
                <w:rFonts w:hint="eastAsia"/>
                <w:color w:val="000000"/>
                <w:spacing w:val="105"/>
              </w:rPr>
              <w:t>不備内</w:t>
            </w:r>
            <w:r w:rsidRPr="0094282A">
              <w:rPr>
                <w:rFonts w:hint="eastAsia"/>
                <w:color w:val="000000"/>
              </w:rPr>
              <w:t>容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</w:rPr>
            </w:pPr>
          </w:p>
        </w:tc>
      </w:tr>
      <w:tr w:rsidR="006B5B34" w:rsidRPr="007C62C7" w:rsidTr="006B5B34">
        <w:trPr>
          <w:trHeight w:val="701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6B5B34" w:rsidRPr="007C62C7" w:rsidRDefault="006B5B34" w:rsidP="006B5B34">
            <w:pPr>
              <w:ind w:left="113" w:right="113"/>
              <w:jc w:val="distribute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火を使用する設備の位置・構造及び管理等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火を使用する設備等</w:t>
            </w:r>
          </w:p>
        </w:tc>
        <w:tc>
          <w:tcPr>
            <w:tcW w:w="17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設備の位置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 xml:space="preserve">□　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708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 xml:space="preserve">□　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34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設備の管理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 xml:space="preserve">□　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29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 xml:space="preserve">　否</w:t>
            </w:r>
          </w:p>
        </w:tc>
        <w:tc>
          <w:tcPr>
            <w:tcW w:w="19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73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火を使用する器具等</w:t>
            </w:r>
          </w:p>
        </w:tc>
        <w:tc>
          <w:tcPr>
            <w:tcW w:w="17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600" w:lineRule="auto"/>
              <w:jc w:val="center"/>
              <w:rPr>
                <w:color w:val="000000"/>
              </w:rPr>
            </w:pPr>
            <w:r w:rsidRPr="006B5B34">
              <w:rPr>
                <w:rFonts w:hint="eastAsia"/>
                <w:color w:val="000000"/>
                <w:spacing w:val="15"/>
                <w:kern w:val="0"/>
                <w:fitText w:val="1470" w:id="-1051430398"/>
              </w:rPr>
              <w:t>器具の取扱</w:t>
            </w:r>
            <w:r w:rsidRPr="006B5B34">
              <w:rPr>
                <w:rFonts w:hint="eastAsia"/>
                <w:color w:val="000000"/>
                <w:spacing w:val="30"/>
                <w:kern w:val="0"/>
                <w:fitText w:val="1470" w:id="-1051430398"/>
              </w:rPr>
              <w:t>い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 xml:space="preserve">□　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2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 xml:space="preserve">　否</w:t>
            </w:r>
          </w:p>
        </w:tc>
        <w:tc>
          <w:tcPr>
            <w:tcW w:w="19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486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火の使用に関する制限等</w:t>
            </w:r>
          </w:p>
          <w:p w:rsidR="006B5B34" w:rsidRPr="007C62C7" w:rsidRDefault="006B5B34" w:rsidP="006B5B34">
            <w:pPr>
              <w:spacing w:line="360" w:lineRule="auto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喫煙等の制限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 xml:space="preserve">　適</w:t>
            </w:r>
          </w:p>
        </w:tc>
        <w:tc>
          <w:tcPr>
            <w:tcW w:w="19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23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7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 xml:space="preserve">　否</w:t>
            </w:r>
          </w:p>
        </w:tc>
        <w:tc>
          <w:tcPr>
            <w:tcW w:w="19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46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7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がん具用</w:t>
            </w:r>
          </w:p>
          <w:p w:rsidR="006B5B34" w:rsidRPr="007C62C7" w:rsidRDefault="006B5B34" w:rsidP="006B5B34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煙火の制限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 xml:space="preserve">　適</w:t>
            </w:r>
          </w:p>
        </w:tc>
        <w:tc>
          <w:tcPr>
            <w:tcW w:w="19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  <w:tr w:rsidR="006B5B34" w:rsidRPr="007C62C7" w:rsidTr="006B5B34">
        <w:trPr>
          <w:trHeight w:val="527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17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</w:rPr>
            </w:pP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</w:t>
            </w:r>
            <w:r w:rsidRPr="007C62C7">
              <w:rPr>
                <w:color w:val="000000"/>
              </w:rPr>
              <w:t xml:space="preserve"> </w:t>
            </w:r>
            <w:r w:rsidRPr="007C62C7">
              <w:rPr>
                <w:rFonts w:hint="eastAsia"/>
                <w:color w:val="000000"/>
              </w:rPr>
              <w:t xml:space="preserve">　否</w:t>
            </w:r>
          </w:p>
        </w:tc>
        <w:tc>
          <w:tcPr>
            <w:tcW w:w="19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</w:rPr>
            </w:pPr>
          </w:p>
        </w:tc>
      </w:tr>
    </w:tbl>
    <w:p w:rsidR="00C31477" w:rsidRPr="007C62C7" w:rsidRDefault="009E12ED" w:rsidP="00E031D5">
      <w:pPr>
        <w:ind w:right="420"/>
        <w:rPr>
          <w:color w:val="000000"/>
        </w:rPr>
      </w:pPr>
      <w:r w:rsidRPr="00BA4601">
        <w:rPr>
          <w:rFonts w:ascii="ＭＳ 明朝" w:hAnsi="ＭＳ 明朝" w:hint="eastAsia"/>
        </w:rPr>
        <w:t>様式第１５</w:t>
      </w:r>
      <w:r w:rsidR="00387D5F" w:rsidRPr="00BA4601">
        <w:rPr>
          <w:rFonts w:ascii="ＭＳ 明朝" w:hAnsi="ＭＳ 明朝" w:hint="eastAsia"/>
        </w:rPr>
        <w:t>号（第</w:t>
      </w:r>
      <w:r w:rsidR="00387D5F" w:rsidRPr="00BA4601">
        <w:rPr>
          <w:rFonts w:ascii="ＭＳ 明朝" w:hAnsi="ＭＳ 明朝"/>
        </w:rPr>
        <w:t>22</w:t>
      </w:r>
      <w:r w:rsidR="00E031D5">
        <w:rPr>
          <w:rFonts w:ascii="ＭＳ 明朝" w:hAnsi="ＭＳ 明朝" w:hint="eastAsia"/>
        </w:rPr>
        <w:t>条関係）　　　　　　　　　　　　　　　　　　　　　（その１）</w:t>
      </w:r>
    </w:p>
    <w:p w:rsidR="00D979C0" w:rsidRPr="007C62C7" w:rsidRDefault="0024313D" w:rsidP="00D979C0">
      <w:pPr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>備考　１　この用紙の大きさは、</w:t>
      </w:r>
      <w:r w:rsidR="00905E16">
        <w:rPr>
          <w:rFonts w:hint="eastAsia"/>
          <w:color w:val="000000"/>
          <w:szCs w:val="21"/>
        </w:rPr>
        <w:t>日本産業規格</w:t>
      </w:r>
      <w:r w:rsidRPr="007C62C7">
        <w:rPr>
          <w:rFonts w:hint="eastAsia"/>
          <w:color w:val="000000"/>
          <w:szCs w:val="21"/>
        </w:rPr>
        <w:t>Ａ４とすること。</w:t>
      </w:r>
    </w:p>
    <w:p w:rsidR="00D979C0" w:rsidRPr="007C62C7" w:rsidRDefault="0024313D" w:rsidP="00D979C0">
      <w:pPr>
        <w:ind w:left="926" w:hangingChars="441" w:hanging="926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２　判定の欄は、適正な場合は「適」の□にレ点を記入し、不備のある場合は「否」の□にレ点を記入するとともに、不備内容の欄にはその内容を記入すること。</w:t>
      </w:r>
    </w:p>
    <w:p w:rsidR="00D979C0" w:rsidRPr="007C62C7" w:rsidRDefault="0024313D" w:rsidP="00D979C0">
      <w:pPr>
        <w:ind w:left="840" w:hangingChars="400" w:hanging="84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３　状況及び措置内容の欄には、点検時の点検項目の状況及び点検</w:t>
      </w:r>
      <w:r w:rsidR="00FB792C" w:rsidRPr="007C62C7">
        <w:rPr>
          <w:rFonts w:hint="eastAsia"/>
          <w:color w:val="000000"/>
          <w:szCs w:val="21"/>
        </w:rPr>
        <w:t>の際</w:t>
      </w:r>
      <w:r w:rsidRPr="007C62C7">
        <w:rPr>
          <w:rFonts w:hint="eastAsia"/>
          <w:color w:val="000000"/>
          <w:szCs w:val="21"/>
        </w:rPr>
        <w:t>措置した内容を記入すること。</w:t>
      </w:r>
    </w:p>
    <w:p w:rsidR="00D979C0" w:rsidRPr="007C62C7" w:rsidRDefault="0024313D" w:rsidP="00D979C0">
      <w:pPr>
        <w:ind w:left="840" w:hangingChars="400" w:hanging="84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４　該当のない点検項目については、状況及び措置内容の欄に「該当なし」と記入すること。</w:t>
      </w:r>
    </w:p>
    <w:p w:rsidR="00A26C01" w:rsidRPr="007C62C7" w:rsidRDefault="00A26C01" w:rsidP="00E06A3C">
      <w:pPr>
        <w:rPr>
          <w:color w:val="000000"/>
        </w:rPr>
      </w:pPr>
    </w:p>
    <w:p w:rsidR="00BE0171" w:rsidRPr="007C62C7" w:rsidRDefault="00BE0171" w:rsidP="00E06A3C">
      <w:pPr>
        <w:rPr>
          <w:color w:val="000000"/>
        </w:rPr>
      </w:pPr>
    </w:p>
    <w:p w:rsidR="00A26C01" w:rsidRPr="007C62C7" w:rsidRDefault="00A26C01" w:rsidP="00E06A3C">
      <w:pPr>
        <w:rPr>
          <w:color w:val="000000"/>
        </w:rPr>
      </w:pPr>
    </w:p>
    <w:p w:rsidR="00A26C01" w:rsidRPr="007C62C7" w:rsidRDefault="00A26C01" w:rsidP="00E06A3C">
      <w:pPr>
        <w:rPr>
          <w:color w:val="000000"/>
        </w:rPr>
      </w:pPr>
    </w:p>
    <w:p w:rsidR="00A26C01" w:rsidRPr="007C62C7" w:rsidRDefault="00A26C01" w:rsidP="00E06A3C">
      <w:pPr>
        <w:rPr>
          <w:color w:val="000000"/>
        </w:rPr>
      </w:pPr>
    </w:p>
    <w:p w:rsidR="00D979C0" w:rsidRPr="007C62C7" w:rsidRDefault="00D979C0" w:rsidP="00E06A3C">
      <w:pPr>
        <w:rPr>
          <w:color w:val="000000"/>
        </w:rPr>
      </w:pPr>
    </w:p>
    <w:p w:rsidR="007829FB" w:rsidRPr="007C62C7" w:rsidRDefault="007829FB" w:rsidP="00E06A3C">
      <w:pPr>
        <w:rPr>
          <w:color w:val="000000"/>
        </w:rPr>
      </w:pPr>
    </w:p>
    <w:p w:rsidR="00D979C0" w:rsidRPr="007C62C7" w:rsidRDefault="00D979C0" w:rsidP="00E06A3C">
      <w:pPr>
        <w:rPr>
          <w:color w:val="000000"/>
        </w:rPr>
      </w:pPr>
    </w:p>
    <w:p w:rsidR="00D979C0" w:rsidRPr="007C62C7" w:rsidRDefault="00D979C0" w:rsidP="00E06A3C">
      <w:pPr>
        <w:rPr>
          <w:color w:val="000000"/>
        </w:rPr>
      </w:pPr>
    </w:p>
    <w:p w:rsidR="00D979C0" w:rsidRPr="007C62C7" w:rsidRDefault="00D979C0" w:rsidP="00FD5F01">
      <w:pPr>
        <w:jc w:val="right"/>
        <w:rPr>
          <w:color w:val="000000"/>
        </w:rPr>
      </w:pPr>
    </w:p>
    <w:p w:rsidR="00D979C0" w:rsidRPr="007C62C7" w:rsidRDefault="00D979C0" w:rsidP="00FD5F01">
      <w:pPr>
        <w:jc w:val="right"/>
        <w:rPr>
          <w:color w:val="000000"/>
        </w:rPr>
      </w:pPr>
    </w:p>
    <w:p w:rsidR="006B5B34" w:rsidRDefault="00F0165B" w:rsidP="00FD5F01">
      <w:pPr>
        <w:jc w:val="right"/>
        <w:rPr>
          <w:color w:val="000000"/>
        </w:rPr>
      </w:pPr>
      <w:r w:rsidRPr="007C62C7">
        <w:rPr>
          <w:rFonts w:hint="eastAsia"/>
          <w:color w:val="000000"/>
        </w:rPr>
        <w:t xml:space="preserve">　　　　　　　　　　　　　　　　　　　　　　　　　　　　　　　　　　　　</w:t>
      </w:r>
    </w:p>
    <w:p w:rsidR="00D953E6" w:rsidRPr="007C62C7" w:rsidRDefault="003F363D" w:rsidP="00E031D5">
      <w:pPr>
        <w:wordWrap w:val="0"/>
        <w:ind w:right="105"/>
        <w:jc w:val="right"/>
        <w:rPr>
          <w:color w:val="000000"/>
        </w:rPr>
      </w:pPr>
      <w:r w:rsidRPr="007C62C7">
        <w:rPr>
          <w:rFonts w:hint="eastAsia"/>
          <w:color w:val="000000"/>
        </w:rPr>
        <w:lastRenderedPageBreak/>
        <w:t>（その２）</w:t>
      </w:r>
      <w:r w:rsidR="006B5B34">
        <w:rPr>
          <w:rFonts w:hint="eastAsia"/>
          <w:color w:val="000000"/>
        </w:rPr>
        <w:t xml:space="preserve">　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4"/>
        <w:gridCol w:w="986"/>
        <w:gridCol w:w="1980"/>
        <w:gridCol w:w="2088"/>
      </w:tblGrid>
      <w:tr w:rsidR="00687280" w:rsidRPr="007C62C7">
        <w:trPr>
          <w:trHeight w:val="196"/>
        </w:trPr>
        <w:tc>
          <w:tcPr>
            <w:tcW w:w="351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280" w:rsidRPr="007C62C7" w:rsidRDefault="0024313D" w:rsidP="002617B9">
            <w:pPr>
              <w:jc w:val="center"/>
              <w:rPr>
                <w:color w:val="000000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fitText w:val="2310" w:id="-1051430397"/>
              </w:rPr>
              <w:t>点検項</w:t>
            </w:r>
            <w:r w:rsidRPr="00E031D5">
              <w:rPr>
                <w:rFonts w:hint="eastAsia"/>
                <w:color w:val="000000"/>
                <w:spacing w:val="15"/>
                <w:kern w:val="0"/>
                <w:fitText w:val="2310" w:id="-1051430397"/>
              </w:rPr>
              <w:t>目</w:t>
            </w:r>
          </w:p>
        </w:tc>
        <w:tc>
          <w:tcPr>
            <w:tcW w:w="2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280" w:rsidRPr="007C62C7" w:rsidRDefault="0024313D" w:rsidP="002617B9">
            <w:pPr>
              <w:jc w:val="center"/>
              <w:rPr>
                <w:color w:val="000000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fitText w:val="2310" w:id="-1051430396"/>
              </w:rPr>
              <w:t>点検結</w:t>
            </w:r>
            <w:r w:rsidRPr="00E031D5">
              <w:rPr>
                <w:rFonts w:hint="eastAsia"/>
                <w:color w:val="000000"/>
                <w:spacing w:val="15"/>
                <w:kern w:val="0"/>
                <w:fitText w:val="2310" w:id="-1051430396"/>
              </w:rPr>
              <w:t>果</w:t>
            </w: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280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状況及び措置内容</w:t>
            </w:r>
          </w:p>
        </w:tc>
      </w:tr>
      <w:tr w:rsidR="00687280" w:rsidRPr="007C62C7">
        <w:trPr>
          <w:trHeight w:val="179"/>
        </w:trPr>
        <w:tc>
          <w:tcPr>
            <w:tcW w:w="3514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280" w:rsidRPr="007C62C7" w:rsidRDefault="00687280" w:rsidP="002617B9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280" w:rsidRPr="007C62C7" w:rsidRDefault="0024313D" w:rsidP="003849A6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判　定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280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不備内容</w:t>
            </w: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280" w:rsidRPr="007C62C7" w:rsidRDefault="00687280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04"/>
        </w:trPr>
        <w:tc>
          <w:tcPr>
            <w:tcW w:w="540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24313D" w:rsidP="001D7DA0">
            <w:pPr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指定数量未満の</w:t>
            </w:r>
          </w:p>
          <w:p w:rsidR="00FD5F01" w:rsidRPr="007C62C7" w:rsidRDefault="0024313D" w:rsidP="001D7DA0">
            <w:pPr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危険物の</w:t>
            </w:r>
          </w:p>
          <w:p w:rsidR="00FD5F01" w:rsidRPr="007C62C7" w:rsidRDefault="0024313D" w:rsidP="001D7DA0">
            <w:pPr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貯</w:t>
            </w:r>
          </w:p>
          <w:p w:rsidR="00FD5F01" w:rsidRPr="007C62C7" w:rsidRDefault="0024313D" w:rsidP="001D7DA0">
            <w:pPr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蔵</w:t>
            </w:r>
          </w:p>
          <w:p w:rsidR="00FD5F01" w:rsidRPr="007C62C7" w:rsidRDefault="005158E5" w:rsidP="001D7DA0">
            <w:pPr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及び</w:t>
            </w:r>
            <w:r w:rsidR="007829FB" w:rsidRPr="007C62C7">
              <w:rPr>
                <w:rFonts w:hint="eastAsia"/>
                <w:color w:val="000000"/>
                <w:szCs w:val="21"/>
              </w:rPr>
              <w:t>取扱い</w:t>
            </w:r>
          </w:p>
        </w:tc>
        <w:tc>
          <w:tcPr>
            <w:tcW w:w="29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貯蔵又は取扱い</w:t>
            </w:r>
            <w:r w:rsidR="00BF7186" w:rsidRPr="007C62C7">
              <w:rPr>
                <w:rFonts w:hint="eastAsia"/>
                <w:color w:val="000000"/>
              </w:rPr>
              <w:t>数量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4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2617B9">
            <w:pPr>
              <w:ind w:leftChars="100" w:left="210" w:firstLineChars="300" w:firstLine="630"/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21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火気の使用制限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44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FD5F01" w:rsidP="002617B9">
            <w:pPr>
              <w:jc w:val="distribute"/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25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漏れ、あふれ又は飛散の防止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20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FD5F01" w:rsidP="002617B9">
            <w:pPr>
              <w:jc w:val="distribute"/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43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容器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FD5F01" w:rsidRPr="007C62C7">
        <w:trPr>
          <w:trHeight w:val="524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97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F01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F01" w:rsidRPr="007C62C7" w:rsidRDefault="00FD5F01" w:rsidP="003849A6">
            <w:pPr>
              <w:rPr>
                <w:color w:val="000000"/>
              </w:rPr>
            </w:pPr>
          </w:p>
        </w:tc>
      </w:tr>
      <w:tr w:rsidR="007829FB" w:rsidRPr="007C62C7">
        <w:trPr>
          <w:trHeight w:val="519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829FB" w:rsidRPr="007C62C7" w:rsidRDefault="0024313D" w:rsidP="002617B9">
            <w:pPr>
              <w:ind w:left="113" w:right="113"/>
              <w:jc w:val="center"/>
              <w:rPr>
                <w:color w:val="000000"/>
              </w:rPr>
            </w:pPr>
            <w:r w:rsidRPr="00E031D5">
              <w:rPr>
                <w:rFonts w:hint="eastAsia"/>
                <w:color w:val="000000"/>
                <w:spacing w:val="120"/>
                <w:kern w:val="0"/>
                <w:fitText w:val="2100" w:id="-1051430395"/>
              </w:rPr>
              <w:t>少量危険</w:t>
            </w:r>
            <w:r w:rsidRPr="00E031D5">
              <w:rPr>
                <w:rFonts w:hint="eastAsia"/>
                <w:color w:val="000000"/>
                <w:spacing w:val="45"/>
                <w:kern w:val="0"/>
                <w:fitText w:val="2100" w:id="-1051430395"/>
              </w:rPr>
              <w:t>物</w:t>
            </w:r>
          </w:p>
        </w:tc>
        <w:tc>
          <w:tcPr>
            <w:tcW w:w="2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計器類に関する監視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</w:tr>
      <w:tr w:rsidR="007829FB" w:rsidRPr="007C62C7">
        <w:trPr>
          <w:trHeight w:val="54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2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7829FB" w:rsidP="002617B9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</w:tr>
      <w:tr w:rsidR="007829FB" w:rsidRPr="007C62C7">
        <w:trPr>
          <w:trHeight w:val="523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タンク本体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</w:tr>
      <w:tr w:rsidR="007829FB" w:rsidRPr="007C62C7">
        <w:trPr>
          <w:trHeight w:val="53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2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7829FB" w:rsidP="002617B9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</w:tr>
      <w:tr w:rsidR="007829FB" w:rsidRPr="007C62C7">
        <w:trPr>
          <w:trHeight w:val="541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配管</w:t>
            </w: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</w:tr>
      <w:tr w:rsidR="007829FB" w:rsidRPr="007C62C7">
        <w:trPr>
          <w:trHeight w:val="522"/>
        </w:trPr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2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FB" w:rsidRPr="007C62C7" w:rsidRDefault="0024313D" w:rsidP="002617B9">
            <w:pPr>
              <w:numPr>
                <w:ilvl w:val="0"/>
                <w:numId w:val="2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FB" w:rsidRPr="007C62C7" w:rsidRDefault="007829FB" w:rsidP="003849A6">
            <w:pPr>
              <w:rPr>
                <w:color w:val="000000"/>
              </w:rPr>
            </w:pPr>
          </w:p>
        </w:tc>
      </w:tr>
    </w:tbl>
    <w:p w:rsidR="007829FB" w:rsidRPr="007C62C7" w:rsidRDefault="007829FB" w:rsidP="00A26C01">
      <w:pPr>
        <w:rPr>
          <w:color w:val="000000"/>
          <w:szCs w:val="21"/>
        </w:rPr>
      </w:pPr>
    </w:p>
    <w:p w:rsidR="00A26C01" w:rsidRPr="007C62C7" w:rsidRDefault="0024313D" w:rsidP="00A26C01">
      <w:pPr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>備考　１　この用紙の大きさは、</w:t>
      </w:r>
      <w:r w:rsidR="00905E16">
        <w:rPr>
          <w:rFonts w:hint="eastAsia"/>
          <w:color w:val="000000"/>
          <w:szCs w:val="21"/>
        </w:rPr>
        <w:t>日本産業規格</w:t>
      </w:r>
      <w:r w:rsidRPr="007C62C7">
        <w:rPr>
          <w:rFonts w:hint="eastAsia"/>
          <w:color w:val="000000"/>
          <w:szCs w:val="21"/>
        </w:rPr>
        <w:t>Ａ４とすること。</w:t>
      </w:r>
    </w:p>
    <w:p w:rsidR="00A26C01" w:rsidRPr="007C62C7" w:rsidRDefault="0024313D" w:rsidP="00A26C01">
      <w:pPr>
        <w:ind w:left="926" w:hangingChars="441" w:hanging="926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２　判定の欄は、適正な場合は「適」の□にレ点を記入し、不備のある場合は「否」の□にレ点を記入するとともに、不備内容の欄にはその内容を記入すること。</w:t>
      </w:r>
    </w:p>
    <w:p w:rsidR="00D979C0" w:rsidRPr="007C62C7" w:rsidRDefault="00A26C01" w:rsidP="00D979C0">
      <w:pPr>
        <w:ind w:left="1050" w:hangingChars="500" w:hanging="105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３　状況及び措置内容の欄には、点検時の点検項目の状況及び点検</w:t>
      </w:r>
      <w:r w:rsidR="00FB792C" w:rsidRPr="007C62C7">
        <w:rPr>
          <w:rFonts w:hint="eastAsia"/>
          <w:color w:val="000000"/>
          <w:szCs w:val="21"/>
        </w:rPr>
        <w:t>の際</w:t>
      </w:r>
      <w:r w:rsidRPr="007C62C7">
        <w:rPr>
          <w:rFonts w:hint="eastAsia"/>
          <w:color w:val="000000"/>
          <w:szCs w:val="21"/>
        </w:rPr>
        <w:t>措置した内容を</w:t>
      </w:r>
      <w:r w:rsidR="00092893" w:rsidRPr="007C62C7">
        <w:rPr>
          <w:rFonts w:hint="eastAsia"/>
          <w:color w:val="000000"/>
          <w:szCs w:val="21"/>
        </w:rPr>
        <w:t>記入すること。</w:t>
      </w:r>
    </w:p>
    <w:p w:rsidR="00A26C01" w:rsidRPr="007C62C7" w:rsidRDefault="0024313D" w:rsidP="00D979C0">
      <w:pPr>
        <w:ind w:left="840" w:hangingChars="400" w:hanging="84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４　該当のない点検項目については、状況及び措置内容の欄に「該当なし」と記入すること。</w:t>
      </w:r>
    </w:p>
    <w:p w:rsidR="00C31477" w:rsidRPr="007C62C7" w:rsidRDefault="00C31477" w:rsidP="003003C9">
      <w:pPr>
        <w:rPr>
          <w:color w:val="000000"/>
          <w:szCs w:val="21"/>
        </w:rPr>
      </w:pPr>
    </w:p>
    <w:p w:rsidR="00A26C01" w:rsidRPr="007C62C7" w:rsidRDefault="00A26C01" w:rsidP="003003C9">
      <w:pPr>
        <w:rPr>
          <w:color w:val="000000"/>
          <w:szCs w:val="21"/>
        </w:rPr>
      </w:pPr>
    </w:p>
    <w:p w:rsidR="00330E5D" w:rsidRPr="007C62C7" w:rsidRDefault="00330E5D" w:rsidP="003003C9">
      <w:pPr>
        <w:rPr>
          <w:color w:val="000000"/>
          <w:szCs w:val="21"/>
        </w:rPr>
      </w:pPr>
    </w:p>
    <w:p w:rsidR="00207677" w:rsidRPr="007C62C7" w:rsidRDefault="00207677" w:rsidP="003003C9">
      <w:pPr>
        <w:rPr>
          <w:color w:val="000000"/>
          <w:szCs w:val="21"/>
        </w:rPr>
      </w:pPr>
    </w:p>
    <w:p w:rsidR="00A26C01" w:rsidRPr="007C62C7" w:rsidRDefault="00A26C01" w:rsidP="003003C9">
      <w:pPr>
        <w:rPr>
          <w:color w:val="000000"/>
          <w:szCs w:val="21"/>
        </w:rPr>
      </w:pPr>
    </w:p>
    <w:p w:rsidR="00A26C01" w:rsidRPr="007C62C7" w:rsidRDefault="00A26C01" w:rsidP="003003C9">
      <w:pPr>
        <w:rPr>
          <w:color w:val="000000"/>
          <w:szCs w:val="21"/>
        </w:rPr>
      </w:pPr>
    </w:p>
    <w:p w:rsidR="00A26C01" w:rsidRPr="007C62C7" w:rsidRDefault="00A26C01" w:rsidP="003003C9">
      <w:pPr>
        <w:rPr>
          <w:color w:val="000000"/>
          <w:szCs w:val="21"/>
        </w:rPr>
      </w:pPr>
    </w:p>
    <w:p w:rsidR="00D979C0" w:rsidRPr="007C62C7" w:rsidRDefault="0024313D" w:rsidP="00D979C0">
      <w:pPr>
        <w:ind w:right="44"/>
        <w:rPr>
          <w:color w:val="000000"/>
          <w:szCs w:val="21"/>
        </w:rPr>
      </w:pPr>
      <w:r w:rsidRPr="007C62C7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</w:t>
      </w:r>
      <w:r w:rsidR="00E031D5">
        <w:rPr>
          <w:rFonts w:hint="eastAsia"/>
          <w:color w:val="000000"/>
        </w:rPr>
        <w:t xml:space="preserve"> </w:t>
      </w:r>
      <w:r w:rsidRPr="007C62C7">
        <w:rPr>
          <w:rFonts w:hint="eastAsia"/>
          <w:color w:val="000000"/>
        </w:rPr>
        <w:t>（その３）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40"/>
        <w:gridCol w:w="2470"/>
        <w:gridCol w:w="980"/>
        <w:gridCol w:w="1914"/>
        <w:gridCol w:w="2340"/>
      </w:tblGrid>
      <w:tr w:rsidR="00831988" w:rsidRPr="007C62C7">
        <w:trPr>
          <w:trHeight w:val="182"/>
        </w:trPr>
        <w:tc>
          <w:tcPr>
            <w:tcW w:w="351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988" w:rsidRPr="007C62C7" w:rsidRDefault="0024313D" w:rsidP="002617B9">
            <w:pPr>
              <w:jc w:val="center"/>
              <w:rPr>
                <w:color w:val="000000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fitText w:val="2310" w:id="-1051430394"/>
              </w:rPr>
              <w:t>点検項</w:t>
            </w:r>
            <w:r w:rsidRPr="00E031D5">
              <w:rPr>
                <w:rFonts w:hint="eastAsia"/>
                <w:color w:val="000000"/>
                <w:spacing w:val="15"/>
                <w:kern w:val="0"/>
                <w:fitText w:val="2310" w:id="-1051430394"/>
              </w:rPr>
              <w:t>目</w:t>
            </w:r>
          </w:p>
        </w:tc>
        <w:tc>
          <w:tcPr>
            <w:tcW w:w="28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88" w:rsidRPr="007C62C7" w:rsidRDefault="0024313D" w:rsidP="002617B9">
            <w:pPr>
              <w:jc w:val="center"/>
              <w:rPr>
                <w:color w:val="000000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fitText w:val="2310" w:id="-1051430393"/>
              </w:rPr>
              <w:t>点検結</w:t>
            </w:r>
            <w:r w:rsidRPr="00E031D5">
              <w:rPr>
                <w:rFonts w:hint="eastAsia"/>
                <w:color w:val="000000"/>
                <w:spacing w:val="15"/>
                <w:kern w:val="0"/>
                <w:fitText w:val="2310" w:id="-1051430393"/>
              </w:rPr>
              <w:t>果</w:t>
            </w: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988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状況及び措置内容</w:t>
            </w:r>
          </w:p>
        </w:tc>
      </w:tr>
      <w:tr w:rsidR="00831988" w:rsidRPr="007C62C7">
        <w:trPr>
          <w:trHeight w:val="181"/>
        </w:trPr>
        <w:tc>
          <w:tcPr>
            <w:tcW w:w="3514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988" w:rsidRPr="007C62C7" w:rsidRDefault="0083198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88" w:rsidRPr="007C62C7" w:rsidRDefault="0024313D" w:rsidP="00E3019A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判　定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88" w:rsidRPr="007C62C7" w:rsidRDefault="0024313D" w:rsidP="00D979C0">
            <w:pPr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不　備　内　容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988" w:rsidRPr="007C62C7" w:rsidRDefault="0083198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623"/>
        </w:trPr>
        <w:tc>
          <w:tcPr>
            <w:tcW w:w="504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320008" w:rsidRPr="007C62C7" w:rsidRDefault="0024313D" w:rsidP="002617B9">
            <w:pPr>
              <w:ind w:left="113" w:right="113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指定可燃物等の貯蔵</w:t>
            </w:r>
            <w:r w:rsidR="00FB792C" w:rsidRPr="007C62C7">
              <w:rPr>
                <w:rFonts w:hint="eastAsia"/>
                <w:color w:val="000000"/>
              </w:rPr>
              <w:t>及び</w:t>
            </w:r>
            <w:r w:rsidRPr="007C62C7">
              <w:rPr>
                <w:rFonts w:hint="eastAsia"/>
                <w:color w:val="000000"/>
              </w:rPr>
              <w:t>取扱い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320008" w:rsidRPr="007C62C7" w:rsidRDefault="0024313D" w:rsidP="002617B9">
            <w:pPr>
              <w:ind w:left="113" w:right="113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可燃性液体類等</w:t>
            </w: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44D3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火気</w:t>
            </w:r>
            <w:r w:rsidR="0024313D" w:rsidRPr="007C62C7">
              <w:rPr>
                <w:rFonts w:hint="eastAsia"/>
                <w:color w:val="000000"/>
              </w:rPr>
              <w:t>使用制限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3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65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3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62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B66751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漏れ、</w:t>
            </w:r>
            <w:r w:rsidR="0024313D" w:rsidRPr="007C62C7">
              <w:rPr>
                <w:rFonts w:hint="eastAsia"/>
                <w:color w:val="000000"/>
              </w:rPr>
              <w:t>あふれ又は飛散の防止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40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容器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60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27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E120D0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計器類に関する監視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3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22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3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17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タンク本体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3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40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3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21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配管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4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492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numPr>
                <w:ilvl w:val="0"/>
                <w:numId w:val="4"/>
              </w:numPr>
              <w:tabs>
                <w:tab w:val="left" w:pos="420"/>
              </w:tabs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81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320008" w:rsidRPr="007C62C7" w:rsidRDefault="0024313D" w:rsidP="002617B9">
            <w:pPr>
              <w:ind w:left="113" w:right="113"/>
              <w:jc w:val="center"/>
              <w:rPr>
                <w:color w:val="000000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fitText w:val="2310" w:id="-1051430392"/>
              </w:rPr>
              <w:t>綿花類</w:t>
            </w:r>
            <w:r w:rsidRPr="00E031D5">
              <w:rPr>
                <w:rFonts w:hint="eastAsia"/>
                <w:color w:val="000000"/>
                <w:spacing w:val="15"/>
                <w:kern w:val="0"/>
                <w:fitText w:val="2310" w:id="-1051430392"/>
              </w:rPr>
              <w:t>等</w:t>
            </w: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spacing w:line="480" w:lineRule="auto"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火気の使用制限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適</w:t>
            </w:r>
          </w:p>
        </w:tc>
        <w:tc>
          <w:tcPr>
            <w:tcW w:w="191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20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否</w:t>
            </w:r>
          </w:p>
        </w:tc>
        <w:tc>
          <w:tcPr>
            <w:tcW w:w="191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43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集積単位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52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  <w:tr w:rsidR="00320008" w:rsidRPr="007C62C7">
        <w:trPr>
          <w:trHeight w:val="51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widowControl/>
              <w:jc w:val="distribute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計器類に関する監視</w:t>
            </w:r>
          </w:p>
          <w:p w:rsidR="00320008" w:rsidRPr="007C62C7" w:rsidRDefault="0024313D" w:rsidP="002617B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7C62C7">
              <w:rPr>
                <w:rFonts w:hint="eastAsia"/>
                <w:color w:val="000000"/>
                <w:sz w:val="18"/>
                <w:szCs w:val="18"/>
              </w:rPr>
              <w:t>（廃棄物固形化燃料</w:t>
            </w:r>
            <w:r w:rsidR="003244D3" w:rsidRPr="007C62C7">
              <w:rPr>
                <w:rFonts w:hint="eastAsia"/>
                <w:color w:val="000000"/>
                <w:sz w:val="18"/>
                <w:szCs w:val="18"/>
              </w:rPr>
              <w:t>等</w:t>
            </w:r>
            <w:r w:rsidRPr="007C62C7">
              <w:rPr>
                <w:rFonts w:hint="eastAsia"/>
                <w:color w:val="000000"/>
                <w:sz w:val="18"/>
                <w:szCs w:val="18"/>
              </w:rPr>
              <w:t>を貯蔵し又は取り扱う場合）</w:t>
            </w: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適</w:t>
            </w:r>
          </w:p>
        </w:tc>
        <w:tc>
          <w:tcPr>
            <w:tcW w:w="1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08" w:rsidRPr="007C62C7" w:rsidRDefault="00320008" w:rsidP="00E3019A">
            <w:pPr>
              <w:rPr>
                <w:color w:val="000000"/>
              </w:rPr>
            </w:pPr>
          </w:p>
        </w:tc>
      </w:tr>
      <w:tr w:rsidR="00320008" w:rsidRPr="007C62C7">
        <w:trPr>
          <w:trHeight w:val="181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4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24313D" w:rsidP="002617B9">
            <w:pPr>
              <w:jc w:val="center"/>
              <w:rPr>
                <w:color w:val="000000"/>
              </w:rPr>
            </w:pPr>
            <w:r w:rsidRPr="007C62C7">
              <w:rPr>
                <w:rFonts w:hint="eastAsia"/>
                <w:color w:val="000000"/>
              </w:rPr>
              <w:t>□　否</w:t>
            </w:r>
          </w:p>
        </w:tc>
        <w:tc>
          <w:tcPr>
            <w:tcW w:w="1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08" w:rsidRPr="007C62C7" w:rsidRDefault="00320008" w:rsidP="002617B9">
            <w:pPr>
              <w:widowControl/>
              <w:jc w:val="left"/>
              <w:rPr>
                <w:color w:val="000000"/>
              </w:rPr>
            </w:pPr>
          </w:p>
        </w:tc>
      </w:tr>
    </w:tbl>
    <w:p w:rsidR="00A26C01" w:rsidRPr="007C62C7" w:rsidRDefault="0024313D" w:rsidP="00A26C01">
      <w:pPr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>備考　１　この用紙の大きさは、</w:t>
      </w:r>
      <w:r w:rsidR="00905E16">
        <w:rPr>
          <w:rFonts w:hint="eastAsia"/>
          <w:color w:val="000000"/>
          <w:szCs w:val="21"/>
        </w:rPr>
        <w:t>日本産業規格</w:t>
      </w:r>
      <w:r w:rsidRPr="007C62C7">
        <w:rPr>
          <w:rFonts w:hint="eastAsia"/>
          <w:color w:val="000000"/>
          <w:szCs w:val="21"/>
        </w:rPr>
        <w:t>Ａ４とすること。</w:t>
      </w:r>
    </w:p>
    <w:p w:rsidR="00A26C01" w:rsidRPr="007C62C7" w:rsidRDefault="0024313D" w:rsidP="00A26C01">
      <w:pPr>
        <w:ind w:left="926" w:hangingChars="441" w:hanging="926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２　判定の欄は、適正な場合は「適」の□にレ点を記入し、不備のある場合は「否」の□にレ点を記入するとともに、不備内容の欄にはその内容を記入すること。</w:t>
      </w:r>
    </w:p>
    <w:p w:rsidR="00A26C01" w:rsidRPr="007C62C7" w:rsidRDefault="0024313D" w:rsidP="00320008">
      <w:pPr>
        <w:ind w:left="840" w:hangingChars="400" w:hanging="84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３　状況及び措置内容の欄には、点検時の点検項目の状況及び点検</w:t>
      </w:r>
      <w:r w:rsidR="00FB792C" w:rsidRPr="007C62C7">
        <w:rPr>
          <w:rFonts w:hint="eastAsia"/>
          <w:color w:val="000000"/>
          <w:szCs w:val="21"/>
        </w:rPr>
        <w:t>の際</w:t>
      </w:r>
      <w:r w:rsidRPr="007C62C7">
        <w:rPr>
          <w:rFonts w:hint="eastAsia"/>
          <w:color w:val="000000"/>
          <w:szCs w:val="21"/>
        </w:rPr>
        <w:t>措置した内容を記入すること。</w:t>
      </w:r>
    </w:p>
    <w:p w:rsidR="00A26C01" w:rsidRPr="007C62C7" w:rsidRDefault="0024313D" w:rsidP="00320008">
      <w:pPr>
        <w:ind w:left="840" w:hangingChars="400" w:hanging="84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４　該当のない点検項目については、状況及び措置内容の欄に「該当なし」と記入すること。</w:t>
      </w:r>
    </w:p>
    <w:p w:rsidR="00001F1D" w:rsidRDefault="00001F1D" w:rsidP="00FB792C">
      <w:pPr>
        <w:ind w:left="840" w:hangingChars="400" w:hanging="840"/>
        <w:jc w:val="right"/>
        <w:rPr>
          <w:color w:val="000000"/>
          <w:szCs w:val="21"/>
        </w:rPr>
      </w:pPr>
    </w:p>
    <w:tbl>
      <w:tblPr>
        <w:tblpPr w:leftFromText="142" w:rightFromText="142" w:vertAnchor="page" w:horzAnchor="margin" w:tblpY="151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26"/>
        <w:gridCol w:w="994"/>
        <w:gridCol w:w="1724"/>
        <w:gridCol w:w="2520"/>
      </w:tblGrid>
      <w:tr w:rsidR="006B5B34" w:rsidRPr="007C62C7" w:rsidTr="006B5B34">
        <w:trPr>
          <w:trHeight w:val="715"/>
        </w:trPr>
        <w:tc>
          <w:tcPr>
            <w:tcW w:w="35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szCs w:val="21"/>
                <w:fitText w:val="2310" w:id="-1051430391"/>
              </w:rPr>
              <w:lastRenderedPageBreak/>
              <w:t>点検項</w:t>
            </w:r>
            <w:r w:rsidRPr="00E031D5">
              <w:rPr>
                <w:rFonts w:hint="eastAsia"/>
                <w:color w:val="000000"/>
                <w:spacing w:val="15"/>
                <w:kern w:val="0"/>
                <w:szCs w:val="21"/>
                <w:fitText w:val="2310" w:id="-1051430391"/>
              </w:rPr>
              <w:t>目</w:t>
            </w:r>
          </w:p>
        </w:tc>
        <w:tc>
          <w:tcPr>
            <w:tcW w:w="2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E031D5">
              <w:rPr>
                <w:rFonts w:hint="eastAsia"/>
                <w:color w:val="000000"/>
                <w:spacing w:val="240"/>
                <w:kern w:val="0"/>
                <w:szCs w:val="21"/>
                <w:fitText w:val="2310" w:id="-1051430390"/>
              </w:rPr>
              <w:t>点検結</w:t>
            </w:r>
            <w:r w:rsidRPr="00E031D5">
              <w:rPr>
                <w:rFonts w:hint="eastAsia"/>
                <w:color w:val="000000"/>
                <w:spacing w:val="15"/>
                <w:kern w:val="0"/>
                <w:szCs w:val="21"/>
                <w:fitText w:val="2310" w:id="-1051430390"/>
              </w:rPr>
              <w:t>果</w:t>
            </w: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状況及び措置内容</w:t>
            </w:r>
          </w:p>
        </w:tc>
      </w:tr>
      <w:tr w:rsidR="006B5B34" w:rsidRPr="007C62C7" w:rsidTr="006B5B34">
        <w:trPr>
          <w:trHeight w:val="360"/>
        </w:trPr>
        <w:tc>
          <w:tcPr>
            <w:tcW w:w="351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判定</w:t>
            </w:r>
          </w:p>
        </w:tc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不備内容</w:t>
            </w:r>
          </w:p>
        </w:tc>
        <w:tc>
          <w:tcPr>
            <w:tcW w:w="2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17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B5B34" w:rsidRPr="007C62C7" w:rsidRDefault="006B5B34" w:rsidP="006B5B34">
            <w:pPr>
              <w:ind w:left="113" w:right="113"/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消防用設備等の技術上の基準の附加</w:t>
            </w:r>
          </w:p>
        </w:tc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kern w:val="0"/>
                <w:szCs w:val="21"/>
              </w:rPr>
              <w:t>消火器具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適</w:t>
            </w:r>
          </w:p>
        </w:tc>
        <w:tc>
          <w:tcPr>
            <w:tcW w:w="1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26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1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48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  <w:lang w:eastAsia="zh-TW"/>
              </w:rPr>
            </w:pPr>
            <w:r w:rsidRPr="007C62C7">
              <w:rPr>
                <w:rFonts w:hint="eastAsia"/>
                <w:color w:val="000000"/>
                <w:szCs w:val="21"/>
                <w:lang w:eastAsia="zh-TW"/>
              </w:rPr>
              <w:t>屋</w:t>
            </w:r>
            <w:r w:rsidRPr="007C62C7">
              <w:rPr>
                <w:rFonts w:hint="eastAsia"/>
                <w:color w:val="000000"/>
                <w:szCs w:val="21"/>
              </w:rPr>
              <w:t>外</w:t>
            </w:r>
            <w:r w:rsidRPr="007C62C7">
              <w:rPr>
                <w:rFonts w:hint="eastAsia"/>
                <w:color w:val="000000"/>
                <w:szCs w:val="21"/>
                <w:lang w:eastAsia="zh-TW"/>
              </w:rPr>
              <w:t>消火栓設備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適</w:t>
            </w:r>
          </w:p>
        </w:tc>
        <w:tc>
          <w:tcPr>
            <w:tcW w:w="1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15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1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24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自動火災報知設備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適</w:t>
            </w:r>
          </w:p>
        </w:tc>
        <w:tc>
          <w:tcPr>
            <w:tcW w:w="1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47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1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28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  <w:lang w:eastAsia="zh-TW"/>
              </w:rPr>
            </w:pPr>
            <w:r w:rsidRPr="007C62C7">
              <w:rPr>
                <w:rFonts w:hint="eastAsia"/>
                <w:color w:val="000000"/>
                <w:szCs w:val="21"/>
                <w:lang w:eastAsia="zh-TW"/>
              </w:rPr>
              <w:t>避難器具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適</w:t>
            </w:r>
          </w:p>
        </w:tc>
        <w:tc>
          <w:tcPr>
            <w:tcW w:w="1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23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1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32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spacing w:line="480" w:lineRule="auto"/>
              <w:jc w:val="distribute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消防用水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適</w:t>
            </w:r>
          </w:p>
        </w:tc>
        <w:tc>
          <w:tcPr>
            <w:tcW w:w="1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</w:tr>
      <w:tr w:rsidR="006B5B34" w:rsidRPr="007C62C7" w:rsidTr="006B5B34">
        <w:trPr>
          <w:trHeight w:val="527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rPr>
                <w:color w:val="000000"/>
                <w:szCs w:val="21"/>
              </w:rPr>
            </w:pPr>
          </w:p>
        </w:tc>
        <w:tc>
          <w:tcPr>
            <w:tcW w:w="2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B34" w:rsidRPr="007C62C7" w:rsidRDefault="006B5B34" w:rsidP="006B5B34">
            <w:pPr>
              <w:jc w:val="center"/>
              <w:rPr>
                <w:color w:val="000000"/>
                <w:szCs w:val="21"/>
              </w:rPr>
            </w:pPr>
            <w:r w:rsidRPr="007C62C7">
              <w:rPr>
                <w:rFonts w:hint="eastAsia"/>
                <w:color w:val="000000"/>
                <w:szCs w:val="21"/>
              </w:rPr>
              <w:t>□</w:t>
            </w:r>
            <w:r w:rsidRPr="007C62C7">
              <w:rPr>
                <w:color w:val="000000"/>
                <w:szCs w:val="21"/>
              </w:rPr>
              <w:t xml:space="preserve"> </w:t>
            </w:r>
            <w:r w:rsidRPr="007C62C7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1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B34" w:rsidRPr="007C62C7" w:rsidRDefault="006B5B34" w:rsidP="006B5B34">
            <w:pPr>
              <w:jc w:val="distribute"/>
              <w:rPr>
                <w:color w:val="000000"/>
                <w:szCs w:val="21"/>
              </w:rPr>
            </w:pPr>
          </w:p>
        </w:tc>
      </w:tr>
    </w:tbl>
    <w:p w:rsidR="00FB792C" w:rsidRPr="007C62C7" w:rsidRDefault="0024313D" w:rsidP="00E031D5">
      <w:pPr>
        <w:wordWrap w:val="0"/>
        <w:ind w:left="840" w:right="210" w:hangingChars="400" w:hanging="840"/>
        <w:jc w:val="right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>（その４）</w:t>
      </w:r>
      <w:bookmarkStart w:id="0" w:name="_GoBack"/>
      <w:bookmarkEnd w:id="0"/>
    </w:p>
    <w:p w:rsidR="00D979C0" w:rsidRPr="007C62C7" w:rsidRDefault="00D979C0" w:rsidP="00D979C0">
      <w:pPr>
        <w:jc w:val="right"/>
        <w:rPr>
          <w:color w:val="000000"/>
          <w:szCs w:val="21"/>
        </w:rPr>
      </w:pPr>
    </w:p>
    <w:p w:rsidR="00831988" w:rsidRPr="007C62C7" w:rsidRDefault="0024313D" w:rsidP="00831988">
      <w:pPr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>備考　１　この用紙の大きさは、</w:t>
      </w:r>
      <w:r w:rsidR="00905E16">
        <w:rPr>
          <w:rFonts w:hint="eastAsia"/>
          <w:color w:val="000000"/>
          <w:szCs w:val="21"/>
        </w:rPr>
        <w:t>日本産業規格</w:t>
      </w:r>
      <w:r w:rsidRPr="007C62C7">
        <w:rPr>
          <w:rFonts w:hint="eastAsia"/>
          <w:color w:val="000000"/>
          <w:szCs w:val="21"/>
        </w:rPr>
        <w:t>Ａ４とすること。</w:t>
      </w:r>
    </w:p>
    <w:p w:rsidR="00831988" w:rsidRPr="007C62C7" w:rsidRDefault="0024313D" w:rsidP="00831988">
      <w:pPr>
        <w:ind w:left="926" w:hangingChars="441" w:hanging="926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２　判定の欄は、適正な場合は「適」の□にレ点を記入し、不備のある場合は「否」の□にレ点を記入するとともに、不備内容の欄にはその内容を記入すること。</w:t>
      </w:r>
    </w:p>
    <w:p w:rsidR="00831988" w:rsidRPr="007C62C7" w:rsidRDefault="0024313D" w:rsidP="00D979C0">
      <w:pPr>
        <w:ind w:left="840" w:hangingChars="400" w:hanging="840"/>
        <w:rPr>
          <w:color w:val="000000"/>
          <w:szCs w:val="21"/>
        </w:rPr>
      </w:pPr>
      <w:r w:rsidRPr="007C62C7">
        <w:rPr>
          <w:rFonts w:hint="eastAsia"/>
          <w:color w:val="000000"/>
          <w:szCs w:val="21"/>
        </w:rPr>
        <w:t xml:space="preserve">　　　３　状況及び措置内容の欄には、点検時の点検項目の状況及び点検</w:t>
      </w:r>
      <w:r w:rsidR="00FB792C" w:rsidRPr="007C62C7">
        <w:rPr>
          <w:rFonts w:hint="eastAsia"/>
          <w:color w:val="000000"/>
          <w:szCs w:val="21"/>
        </w:rPr>
        <w:t>の際</w:t>
      </w:r>
      <w:r w:rsidRPr="007C62C7">
        <w:rPr>
          <w:rFonts w:hint="eastAsia"/>
          <w:color w:val="000000"/>
          <w:szCs w:val="21"/>
        </w:rPr>
        <w:t>措置した内容を記入すること。</w:t>
      </w:r>
    </w:p>
    <w:p w:rsidR="00831988" w:rsidRPr="007C62C7" w:rsidRDefault="0024313D" w:rsidP="00D979C0">
      <w:pPr>
        <w:ind w:left="840" w:hangingChars="400" w:hanging="840"/>
        <w:rPr>
          <w:color w:val="000000"/>
        </w:rPr>
      </w:pPr>
      <w:r w:rsidRPr="007C62C7">
        <w:rPr>
          <w:rFonts w:hint="eastAsia"/>
          <w:color w:val="000000"/>
          <w:szCs w:val="21"/>
        </w:rPr>
        <w:t xml:space="preserve">　　　４　該当のない点検項目については、状況及び措置内容の欄に「該当なし」と記入すること。</w:t>
      </w:r>
    </w:p>
    <w:sectPr w:rsidR="00831988" w:rsidRPr="007C62C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0BCA"/>
    <w:multiLevelType w:val="hybridMultilevel"/>
    <w:tmpl w:val="5D785454"/>
    <w:lvl w:ilvl="0" w:tplc="000000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A5D777F"/>
    <w:multiLevelType w:val="hybridMultilevel"/>
    <w:tmpl w:val="B61848EA"/>
    <w:lvl w:ilvl="0" w:tplc="000000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6"/>
    <w:rsid w:val="00001F1D"/>
    <w:rsid w:val="000638D5"/>
    <w:rsid w:val="00073F74"/>
    <w:rsid w:val="00083C54"/>
    <w:rsid w:val="00092893"/>
    <w:rsid w:val="000E36F1"/>
    <w:rsid w:val="000E4030"/>
    <w:rsid w:val="001708F2"/>
    <w:rsid w:val="0018025E"/>
    <w:rsid w:val="00190D21"/>
    <w:rsid w:val="00192B5F"/>
    <w:rsid w:val="001D7DA0"/>
    <w:rsid w:val="001E318A"/>
    <w:rsid w:val="00207677"/>
    <w:rsid w:val="0024313D"/>
    <w:rsid w:val="002617B9"/>
    <w:rsid w:val="00285931"/>
    <w:rsid w:val="003003C9"/>
    <w:rsid w:val="00320008"/>
    <w:rsid w:val="003244D3"/>
    <w:rsid w:val="00330E5D"/>
    <w:rsid w:val="003849A6"/>
    <w:rsid w:val="003872FE"/>
    <w:rsid w:val="00387D5F"/>
    <w:rsid w:val="003A1DB3"/>
    <w:rsid w:val="003F363D"/>
    <w:rsid w:val="003F79C4"/>
    <w:rsid w:val="00405752"/>
    <w:rsid w:val="00405FFD"/>
    <w:rsid w:val="00413A9A"/>
    <w:rsid w:val="004D2145"/>
    <w:rsid w:val="005158E5"/>
    <w:rsid w:val="00516B76"/>
    <w:rsid w:val="005809F7"/>
    <w:rsid w:val="005B067C"/>
    <w:rsid w:val="005F484C"/>
    <w:rsid w:val="00647DA2"/>
    <w:rsid w:val="00687280"/>
    <w:rsid w:val="00690789"/>
    <w:rsid w:val="006915BA"/>
    <w:rsid w:val="006B5B34"/>
    <w:rsid w:val="006D137C"/>
    <w:rsid w:val="006E1583"/>
    <w:rsid w:val="00702BA2"/>
    <w:rsid w:val="0071622B"/>
    <w:rsid w:val="00752A29"/>
    <w:rsid w:val="007706C7"/>
    <w:rsid w:val="007829FB"/>
    <w:rsid w:val="00794175"/>
    <w:rsid w:val="0079486A"/>
    <w:rsid w:val="007C62C7"/>
    <w:rsid w:val="00831988"/>
    <w:rsid w:val="0087515E"/>
    <w:rsid w:val="008D20E3"/>
    <w:rsid w:val="008F78D0"/>
    <w:rsid w:val="00903717"/>
    <w:rsid w:val="00905E16"/>
    <w:rsid w:val="00933DA8"/>
    <w:rsid w:val="0094282A"/>
    <w:rsid w:val="0099332C"/>
    <w:rsid w:val="009E12ED"/>
    <w:rsid w:val="009F08F6"/>
    <w:rsid w:val="00A26C01"/>
    <w:rsid w:val="00A43463"/>
    <w:rsid w:val="00AA4805"/>
    <w:rsid w:val="00AB7456"/>
    <w:rsid w:val="00AD3868"/>
    <w:rsid w:val="00B062E7"/>
    <w:rsid w:val="00B2624E"/>
    <w:rsid w:val="00B413AE"/>
    <w:rsid w:val="00B63BCF"/>
    <w:rsid w:val="00B66751"/>
    <w:rsid w:val="00BA4601"/>
    <w:rsid w:val="00BD13A2"/>
    <w:rsid w:val="00BE0171"/>
    <w:rsid w:val="00BE46A9"/>
    <w:rsid w:val="00BF6715"/>
    <w:rsid w:val="00BF7186"/>
    <w:rsid w:val="00C31477"/>
    <w:rsid w:val="00C942AD"/>
    <w:rsid w:val="00D572CA"/>
    <w:rsid w:val="00D854BA"/>
    <w:rsid w:val="00D953E6"/>
    <w:rsid w:val="00D979C0"/>
    <w:rsid w:val="00DB2729"/>
    <w:rsid w:val="00DE7D3D"/>
    <w:rsid w:val="00DF0A55"/>
    <w:rsid w:val="00E031D5"/>
    <w:rsid w:val="00E06A3C"/>
    <w:rsid w:val="00E120D0"/>
    <w:rsid w:val="00E3019A"/>
    <w:rsid w:val="00E337DF"/>
    <w:rsid w:val="00E422CB"/>
    <w:rsid w:val="00E45A62"/>
    <w:rsid w:val="00E654EF"/>
    <w:rsid w:val="00E84816"/>
    <w:rsid w:val="00F0165B"/>
    <w:rsid w:val="00F13A13"/>
    <w:rsid w:val="00FB792C"/>
    <w:rsid w:val="00FD5F01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2F27C-A5EE-45E0-948D-EE5A20D2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EA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D7D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85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28593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85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28593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飛翔</dc:creator>
  <cp:keywords/>
  <dc:description/>
  <cp:lastModifiedBy>渡辺 飛翔</cp:lastModifiedBy>
  <cp:revision>3</cp:revision>
  <cp:lastPrinted>2024-01-10T08:35:00Z</cp:lastPrinted>
  <dcterms:created xsi:type="dcterms:W3CDTF">2024-01-10T08:51:00Z</dcterms:created>
  <dcterms:modified xsi:type="dcterms:W3CDTF">2024-01-10T09:02:00Z</dcterms:modified>
</cp:coreProperties>
</file>