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B8170D" w:rsidRDefault="00000610" w:rsidP="00B8170D">
      <w:pPr>
        <w:spacing w:line="400" w:lineRule="exact"/>
        <w:jc w:val="center"/>
        <w:rPr>
          <w:rFonts w:ascii="游明朝" w:eastAsia="游明朝" w:hAnsi="游明朝" w:cs="ＭＳ ゴシック"/>
          <w:b/>
          <w:color w:val="000000"/>
          <w:sz w:val="22"/>
        </w:rPr>
      </w:pPr>
      <w:r w:rsidRPr="00B8170D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B8170D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BA08ED" w:rsidRPr="00B8170D">
        <w:rPr>
          <w:rFonts w:ascii="游明朝" w:eastAsia="游明朝" w:hAnsi="游明朝" w:cs="ＭＳ ゴシック" w:hint="eastAsia"/>
          <w:color w:val="000000"/>
          <w:sz w:val="28"/>
        </w:rPr>
        <w:t>応募</w:t>
      </w:r>
      <w:r w:rsidRPr="00B8170D">
        <w:rPr>
          <w:rFonts w:ascii="游明朝" w:eastAsia="游明朝" w:hAnsi="游明朝" w:cs="ＭＳ ゴシック" w:hint="eastAsia"/>
          <w:color w:val="000000"/>
          <w:sz w:val="28"/>
        </w:rPr>
        <w:t>申込書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BA08ED" w:rsidRPr="005D0A4E" w:rsidRDefault="00E93498" w:rsidP="00B8170D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lang w:eastAsia="zh-TW"/>
        </w:rPr>
      </w:pPr>
      <w:r w:rsidRPr="005D0A4E">
        <w:rPr>
          <w:rFonts w:ascii="游明朝" w:eastAsia="游明朝" w:hAnsi="游明朝" w:cs="ＭＳ 明朝" w:hint="eastAsia"/>
          <w:color w:val="000000"/>
          <w:lang w:eastAsia="zh-TW"/>
        </w:rPr>
        <w:t>令和</w:t>
      </w:r>
      <w:r w:rsidR="005F5FBE">
        <w:rPr>
          <w:rFonts w:ascii="游明朝" w:eastAsia="游明朝" w:hAnsi="游明朝" w:cs="ＭＳ 明朝" w:hint="eastAsia"/>
          <w:color w:val="000000"/>
        </w:rPr>
        <w:t xml:space="preserve">　　</w:t>
      </w:r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年</w:t>
      </w:r>
      <w:r w:rsidR="00142406">
        <w:rPr>
          <w:rFonts w:ascii="游明朝" w:eastAsia="游明朝" w:hAnsi="游明朝" w:cs="ＭＳ 明朝" w:hint="eastAsia"/>
          <w:color w:val="000000"/>
        </w:rPr>
        <w:t xml:space="preserve">　　</w:t>
      </w:r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 xml:space="preserve">月　　</w:t>
      </w:r>
      <w:bookmarkStart w:id="0" w:name="_GoBack"/>
      <w:bookmarkEnd w:id="0"/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日</w:t>
      </w:r>
      <w:r w:rsidR="00B8170D">
        <w:rPr>
          <w:rFonts w:ascii="游明朝" w:eastAsia="游明朝" w:hAnsi="游明朝" w:cs="ＭＳ 明朝" w:hint="eastAsia"/>
          <w:color w:val="000000"/>
        </w:rPr>
        <w:t xml:space="preserve">　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lang w:eastAsia="zh-TW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青　森　市　長　様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B8170D" w:rsidRPr="00B8170D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</w:t>
      </w:r>
      <w:r w:rsidR="00043130">
        <w:rPr>
          <w:rFonts w:ascii="游明朝" w:eastAsia="游明朝" w:hAnsi="游明朝" w:cs="ＭＳ 明朝" w:hint="eastAsia"/>
          <w:color w:val="000000"/>
        </w:rPr>
        <w:t>下記業務</w:t>
      </w:r>
      <w:r w:rsidR="00D73B6B">
        <w:rPr>
          <w:rFonts w:ascii="游明朝" w:eastAsia="游明朝" w:hAnsi="游明朝" w:cs="ＭＳ 明朝" w:hint="eastAsia"/>
          <w:color w:val="000000"/>
        </w:rPr>
        <w:t>に係る</w:t>
      </w:r>
      <w:r w:rsidR="00043130">
        <w:rPr>
          <w:rFonts w:ascii="游明朝" w:eastAsia="游明朝" w:hAnsi="游明朝" w:cs="ＭＳ 明朝" w:hint="eastAsia"/>
          <w:color w:val="000000"/>
        </w:rPr>
        <w:t>公募型プロポーザル募集要領</w:t>
      </w:r>
      <w:r w:rsidR="00BA08ED" w:rsidRPr="005D0A4E">
        <w:rPr>
          <w:rFonts w:ascii="游明朝" w:eastAsia="游明朝" w:hAnsi="游明朝" w:cs="ＭＳ 明朝" w:hint="eastAsia"/>
          <w:color w:val="000000"/>
        </w:rPr>
        <w:t>に基づき、応募書類を提出します。</w:t>
      </w:r>
    </w:p>
    <w:p w:rsidR="00B8170D" w:rsidRDefault="00B8170D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</w:p>
    <w:p w:rsidR="00B8170D" w:rsidRDefault="00B8170D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  <w:r w:rsidRPr="000F7736">
        <w:rPr>
          <w:rFonts w:ascii="游明朝" w:eastAsia="游明朝" w:hAnsi="游明朝" w:cs="ＭＳ 明朝"/>
          <w:color w:val="000000"/>
          <w:sz w:val="22"/>
        </w:rPr>
        <w:t xml:space="preserve">　</w:t>
      </w:r>
    </w:p>
    <w:p w:rsidR="00B8170D" w:rsidRPr="000F7736" w:rsidRDefault="00B8170D" w:rsidP="00B8170D">
      <w:pPr>
        <w:spacing w:line="400" w:lineRule="exact"/>
        <w:jc w:val="left"/>
        <w:rPr>
          <w:rFonts w:ascii="游明朝" w:eastAsia="游明朝" w:hAnsi="游明朝"/>
          <w:color w:val="000000"/>
          <w:sz w:val="22"/>
          <w:u w:val="single"/>
        </w:rPr>
      </w:pPr>
      <w:r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r w:rsidRPr="000F7736">
        <w:rPr>
          <w:rFonts w:ascii="游明朝" w:eastAsia="游明朝" w:hAnsi="游明朝" w:cs="ＭＳ 明朝" w:hint="eastAsia"/>
          <w:color w:val="000000"/>
          <w:sz w:val="22"/>
          <w:u w:val="single"/>
        </w:rPr>
        <w:t>業務名称：</w:t>
      </w:r>
      <w:r w:rsidRPr="000F7736">
        <w:rPr>
          <w:rFonts w:ascii="游明朝" w:eastAsia="游明朝" w:hAnsi="游明朝" w:cs="ＭＳ ゴシック" w:hint="eastAsia"/>
          <w:color w:val="000000"/>
          <w:sz w:val="24"/>
          <w:u w:val="single"/>
        </w:rPr>
        <w:t>青森市地域企業</w:t>
      </w:r>
      <w:r w:rsidR="00D84A0E">
        <w:rPr>
          <w:rFonts w:ascii="游明朝" w:eastAsia="游明朝" w:hAnsi="游明朝" w:cs="ＭＳ ゴシック" w:hint="eastAsia"/>
          <w:color w:val="000000"/>
          <w:sz w:val="24"/>
          <w:u w:val="single"/>
        </w:rPr>
        <w:t>D</w:t>
      </w:r>
      <w:r w:rsidR="00D84A0E">
        <w:rPr>
          <w:rFonts w:ascii="游明朝" w:eastAsia="游明朝" w:hAnsi="游明朝" w:cs="ＭＳ ゴシック"/>
          <w:color w:val="000000"/>
          <w:sz w:val="24"/>
          <w:u w:val="single"/>
        </w:rPr>
        <w:t>X</w:t>
      </w:r>
      <w:r w:rsidR="00D84A0E">
        <w:rPr>
          <w:rFonts w:ascii="游明朝" w:eastAsia="游明朝" w:hAnsi="游明朝" w:cs="ＭＳ ゴシック" w:hint="eastAsia"/>
          <w:color w:val="000000"/>
          <w:sz w:val="24"/>
          <w:u w:val="single"/>
        </w:rPr>
        <w:t>推進</w:t>
      </w:r>
      <w:r w:rsidRPr="000F7736">
        <w:rPr>
          <w:rFonts w:ascii="游明朝" w:eastAsia="游明朝" w:hAnsi="游明朝" w:cs="ＭＳ ゴシック" w:hint="eastAsia"/>
          <w:color w:val="000000"/>
          <w:sz w:val="24"/>
          <w:u w:val="single"/>
        </w:rPr>
        <w:t>業務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5D0A4E">
        <w:rPr>
          <w:rFonts w:ascii="游明朝" w:eastAsia="游明朝" w:hAnsi="游明朝" w:cs="ＭＳ 明朝"/>
          <w:color w:val="000000"/>
        </w:rPr>
        <w:t xml:space="preserve">　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RPr="005D0A4E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FD5A3B" w:rsidRPr="005D0A4E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 xml:space="preserve">　　　　　　　　　　　　　　　　　　　</w:t>
            </w:r>
            <w:r w:rsidR="00A27768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="00000610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Pr="005D0A4E">
              <w:rPr>
                <w:rFonts w:ascii="游明朝" w:eastAsia="游明朝" w:hAnsi="游明朝" w:cs="ＭＳ 明朝"/>
                <w:color w:val="000000"/>
              </w:rPr>
              <w:t>印</w:t>
            </w:r>
          </w:p>
        </w:tc>
      </w:tr>
      <w:tr w:rsidR="00880CF5" w:rsidRPr="005D0A4E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〒</w:t>
            </w:r>
          </w:p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  <w:p w:rsidR="00A27768" w:rsidRPr="005D0A4E" w:rsidRDefault="00A27768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410"/>
      </w:tblGrid>
      <w:tr w:rsidR="00880CF5" w:rsidRPr="005D0A4E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</w:rPr>
      </w:pPr>
    </w:p>
    <w:sectPr w:rsidR="00880CF5" w:rsidRPr="005D0A4E" w:rsidSect="00B8170D">
      <w:headerReference w:type="first" r:id="rId8"/>
      <w:type w:val="continuous"/>
      <w:pgSz w:w="11906" w:h="16838" w:code="9"/>
      <w:pgMar w:top="198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0A" w:rsidRDefault="00921A0A" w:rsidP="00B17511">
      <w:r>
        <w:separator/>
      </w:r>
    </w:p>
  </w:endnote>
  <w:endnote w:type="continuationSeparator" w:id="0">
    <w:p w:rsidR="00921A0A" w:rsidRDefault="00921A0A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0A" w:rsidRDefault="00921A0A" w:rsidP="00B17511">
      <w:r>
        <w:separator/>
      </w:r>
    </w:p>
  </w:footnote>
  <w:footnote w:type="continuationSeparator" w:id="0">
    <w:p w:rsidR="00921A0A" w:rsidRDefault="00921A0A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5D0A4E" w:rsidRDefault="00E93498" w:rsidP="00000610">
    <w:pPr>
      <w:pStyle w:val="a4"/>
      <w:jc w:val="right"/>
      <w:rPr>
        <w:rFonts w:ascii="游明朝" w:eastAsia="游明朝" w:hAnsi="游明朝"/>
        <w:sz w:val="22"/>
      </w:rPr>
    </w:pPr>
    <w:r w:rsidRPr="005D0A4E">
      <w:rPr>
        <w:rFonts w:ascii="游明朝" w:eastAsia="游明朝" w:hAnsi="游明朝" w:hint="eastAsia"/>
        <w:sz w:val="22"/>
      </w:rPr>
      <w:t>（様式第</w:t>
    </w:r>
    <w:r w:rsidR="000545C8">
      <w:rPr>
        <w:rFonts w:ascii="游明朝" w:eastAsia="游明朝" w:hAnsi="游明朝" w:hint="eastAsia"/>
        <w:sz w:val="22"/>
      </w:rPr>
      <w:t>２</w:t>
    </w:r>
    <w:r w:rsidR="00000610" w:rsidRPr="005D0A4E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3130"/>
    <w:rsid w:val="00044430"/>
    <w:rsid w:val="000545C8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2406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9388E"/>
    <w:rsid w:val="004A3507"/>
    <w:rsid w:val="004D7B11"/>
    <w:rsid w:val="005177A6"/>
    <w:rsid w:val="00523A25"/>
    <w:rsid w:val="005512FD"/>
    <w:rsid w:val="005623F9"/>
    <w:rsid w:val="005667BE"/>
    <w:rsid w:val="00573788"/>
    <w:rsid w:val="005960CE"/>
    <w:rsid w:val="005A5767"/>
    <w:rsid w:val="005D0A4E"/>
    <w:rsid w:val="005D565A"/>
    <w:rsid w:val="005E3A57"/>
    <w:rsid w:val="005F5FBE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67F54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0619"/>
    <w:rsid w:val="00913645"/>
    <w:rsid w:val="00921A0A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050"/>
    <w:rsid w:val="00B74418"/>
    <w:rsid w:val="00B8170D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3B6B"/>
    <w:rsid w:val="00D84A0E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3498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5AB7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67BA-1BD1-47EC-8EA0-D20F5CBC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浅利 俊彦</cp:lastModifiedBy>
  <cp:revision>39</cp:revision>
  <cp:lastPrinted>2020-03-18T06:48:00Z</cp:lastPrinted>
  <dcterms:created xsi:type="dcterms:W3CDTF">2018-10-09T00:23:00Z</dcterms:created>
  <dcterms:modified xsi:type="dcterms:W3CDTF">2024-04-10T02:29:00Z</dcterms:modified>
</cp:coreProperties>
</file>